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6F32" w14:textId="77777777" w:rsidR="00DF7DEE" w:rsidRDefault="00B864E7" w:rsidP="00113D7D">
      <w:pPr>
        <w:pStyle w:val="Standard"/>
        <w:ind w:left="705"/>
        <w:jc w:val="center"/>
        <w:rPr>
          <w:lang w:val="ca-ES-valencia"/>
        </w:rPr>
      </w:pPr>
      <w:bookmarkStart w:id="0" w:name="__UnoMark__2814_3852151385"/>
      <w:bookmarkEnd w:id="0"/>
      <w:r>
        <w:rPr>
          <w:lang w:val="ca-ES-valencia"/>
        </w:rPr>
        <w:t>ANNEX V</w:t>
      </w:r>
    </w:p>
    <w:p w14:paraId="666BD6D6" w14:textId="77777777" w:rsidR="00DF7DEE" w:rsidRDefault="00B864E7" w:rsidP="00113D7D">
      <w:pPr>
        <w:pStyle w:val="Standard"/>
        <w:spacing w:before="60" w:after="60" w:line="240" w:lineRule="auto"/>
        <w:ind w:left="870"/>
        <w:jc w:val="center"/>
        <w:outlineLvl w:val="1"/>
        <w:rPr>
          <w:lang w:val="ca-ES-valencia"/>
        </w:rPr>
      </w:pPr>
      <w:r>
        <w:rPr>
          <w:rFonts w:ascii="&amp;quot" w:eastAsia="Times New Roman" w:hAnsi="&amp;quot" w:cs="Times New Roman"/>
          <w:color w:val="000000"/>
          <w:lang w:val="ca-ES-valencia" w:eastAsia="es-ES"/>
        </w:rPr>
        <w:t xml:space="preserve">RESULTAT DE LA VALORACIÓ REALITZADA EN EL </w:t>
      </w:r>
      <w:r>
        <w:rPr>
          <w:rFonts w:ascii="&amp;quot" w:eastAsia="Times New Roman" w:hAnsi="&amp;quot" w:cs="Times New Roman"/>
          <w:b/>
          <w:bCs/>
          <w:color w:val="000000"/>
          <w:lang w:val="ca-ES-valencia" w:eastAsia="es-ES"/>
        </w:rPr>
        <w:t>CLAUSTRE</w:t>
      </w:r>
    </w:p>
    <w:p w14:paraId="521DAB61" w14:textId="77777777" w:rsidR="00DF7DEE" w:rsidRDefault="00B864E7">
      <w:pPr>
        <w:pStyle w:val="Standard"/>
        <w:spacing w:after="0" w:line="240" w:lineRule="auto"/>
        <w:rPr>
          <w:rFonts w:ascii="&amp;quot" w:eastAsia="Times New Roman" w:hAnsi="&amp;quot" w:cs="Times New Roman"/>
          <w:color w:val="000000"/>
          <w:lang w:val="ca-ES-valencia" w:eastAsia="es-ES"/>
        </w:rPr>
      </w:pPr>
      <w:r>
        <w:rPr>
          <w:rFonts w:ascii="&amp;quot" w:eastAsia="Times New Roman" w:hAnsi="&amp;quot" w:cs="Times New Roman"/>
          <w:color w:val="000000"/>
          <w:lang w:val="ca-ES-valencia" w:eastAsia="es-ES"/>
        </w:rPr>
        <w:t>Codi de centre: __________Denominació del centre:_______________________________________</w:t>
      </w:r>
    </w:p>
    <w:p w14:paraId="574487B2" w14:textId="77777777" w:rsidR="00DF7DEE" w:rsidRDefault="00B864E7">
      <w:pPr>
        <w:pStyle w:val="Standard"/>
        <w:spacing w:before="60" w:after="60" w:line="240" w:lineRule="auto"/>
        <w:jc w:val="both"/>
        <w:rPr>
          <w:rFonts w:ascii="&amp;quot" w:eastAsia="Times New Roman" w:hAnsi="&amp;quot" w:cs="Times New Roman"/>
          <w:color w:val="000000"/>
          <w:lang w:val="ca-ES-valencia" w:eastAsia="es-ES"/>
        </w:rPr>
      </w:pPr>
      <w:r>
        <w:rPr>
          <w:rFonts w:ascii="&amp;quot" w:eastAsia="Times New Roman" w:hAnsi="&amp;quot" w:cs="Times New Roman"/>
          <w:color w:val="000000"/>
          <w:lang w:val="ca-ES-valencia" w:eastAsia="es-ES"/>
        </w:rPr>
        <w:t>Localitat:________________________________________  Província: ________________________</w:t>
      </w:r>
    </w:p>
    <w:tbl>
      <w:tblPr>
        <w:tblW w:w="10200" w:type="dxa"/>
        <w:tblInd w:w="-3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5"/>
        <w:gridCol w:w="8445"/>
      </w:tblGrid>
      <w:tr w:rsidR="00DF7DEE" w14:paraId="1D7573FB" w14:textId="77777777">
        <w:tblPrEx>
          <w:tblCellMar>
            <w:top w:w="0" w:type="dxa"/>
            <w:bottom w:w="0" w:type="dxa"/>
          </w:tblCellMar>
        </w:tblPrEx>
        <w:trPr>
          <w:trHeight w:val="2955"/>
        </w:trPr>
        <w:tc>
          <w:tcPr>
            <w:tcW w:w="175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6A13C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Assistents:</w:t>
            </w:r>
          </w:p>
          <w:p w14:paraId="2E347861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……………….</w:t>
            </w:r>
          </w:p>
          <w:p w14:paraId="2DFAE533" w14:textId="77777777" w:rsidR="00DF7DEE" w:rsidRDefault="00B864E7">
            <w:pPr>
              <w:pStyle w:val="Standard"/>
              <w:spacing w:after="0" w:line="240" w:lineRule="auto"/>
              <w:ind w:right="-170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……………….</w:t>
            </w:r>
          </w:p>
          <w:p w14:paraId="0D37A5B4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……………….</w:t>
            </w:r>
          </w:p>
          <w:p w14:paraId="2ADCAB81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……………….</w:t>
            </w:r>
          </w:p>
          <w:p w14:paraId="6EAC47C8" w14:textId="77777777" w:rsidR="00DF7DEE" w:rsidRDefault="00DF7DEE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</w:p>
          <w:p w14:paraId="624AAE47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Absents:</w:t>
            </w:r>
          </w:p>
          <w:p w14:paraId="660CC5EA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…………………</w:t>
            </w:r>
          </w:p>
          <w:p w14:paraId="13117FF9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………………….</w:t>
            </w:r>
          </w:p>
          <w:p w14:paraId="21671E65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………………….</w:t>
            </w:r>
          </w:p>
          <w:p w14:paraId="0C05BF3E" w14:textId="77777777" w:rsidR="00DF7DEE" w:rsidRDefault="00B864E7">
            <w:pPr>
              <w:pStyle w:val="Standard"/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………………….</w:t>
            </w:r>
          </w:p>
        </w:tc>
        <w:tc>
          <w:tcPr>
            <w:tcW w:w="84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669FD" w14:textId="77777777" w:rsidR="00DF7DEE" w:rsidRDefault="00B864E7">
            <w:pPr>
              <w:pStyle w:val="Standard"/>
              <w:spacing w:before="60" w:after="60" w:line="240" w:lineRule="auto"/>
              <w:jc w:val="center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 xml:space="preserve">__________________________ com a secretari/ària del Claustre de </w:t>
            </w: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professor i professores</w:t>
            </w:r>
          </w:p>
          <w:p w14:paraId="669CFF27" w14:textId="77777777" w:rsidR="00DF7DEE" w:rsidRDefault="00B864E7">
            <w:pPr>
              <w:pStyle w:val="Standard"/>
              <w:spacing w:before="60" w:after="60" w:line="240" w:lineRule="auto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CERTIFICA:</w:t>
            </w:r>
          </w:p>
          <w:p w14:paraId="2FF558C1" w14:textId="77777777" w:rsidR="00DF7DEE" w:rsidRDefault="00B864E7">
            <w:pPr>
              <w:pStyle w:val="Standard"/>
              <w:tabs>
                <w:tab w:val="left" w:pos="338"/>
              </w:tabs>
              <w:spacing w:before="60" w:after="60" w:line="240" w:lineRule="auto"/>
              <w:ind w:left="113"/>
              <w:jc w:val="both"/>
              <w:rPr>
                <w:lang w:val="ca-ES-valencia"/>
              </w:rPr>
            </w:pPr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Que en la sessió extraordinària del Claustre de professors i professores celebrada el dia ________ es va  tractar com a únic punt de l’ordre del dia la valoració sobre l’exercici de la funció directiva desenvolupat durant el període de quatre cursos acadèmics per la persona candidata a la renovació del càrrec de direcció i la valoració de l’autoavaluació i actualització del Projecte de Direcció per al pròxim període de quatre cursos acadèmics.</w:t>
            </w:r>
          </w:p>
          <w:p w14:paraId="725AB8EE" w14:textId="77777777" w:rsidR="00DF7DEE" w:rsidRDefault="00B864E7">
            <w:pPr>
              <w:pStyle w:val="Standard"/>
              <w:spacing w:before="60" w:after="60" w:line="240" w:lineRule="auto"/>
              <w:ind w:left="113"/>
              <w:jc w:val="both"/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</w:pPr>
            <w:bookmarkStart w:id="1" w:name="__DdeLink__22233_903364931"/>
            <w:r>
              <w:rPr>
                <w:rFonts w:ascii="&amp;quot" w:eastAsia="Times New Roman" w:hAnsi="&amp;quot" w:cs="Times New Roman"/>
                <w:color w:val="000000"/>
                <w:lang w:val="ca-ES-valencia" w:eastAsia="es-ES"/>
              </w:rPr>
              <w:t>Que una vegada analitzada l’autoavaluació, les actualitzacions al projecte inicial i les propostes de millora, les valoracions emeses pels membres del claustre, han sigut les resumides en la següent graella:</w:t>
            </w:r>
            <w:bookmarkEnd w:id="1"/>
          </w:p>
        </w:tc>
      </w:tr>
      <w:tr w:rsidR="00DF7DEE" w14:paraId="40CE1A64" w14:textId="77777777">
        <w:tblPrEx>
          <w:tblCellMar>
            <w:top w:w="0" w:type="dxa"/>
            <w:bottom w:w="0" w:type="dxa"/>
          </w:tblCellMar>
        </w:tblPrEx>
        <w:trPr>
          <w:trHeight w:val="8339"/>
        </w:trPr>
        <w:tc>
          <w:tcPr>
            <w:tcW w:w="1020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99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181"/>
              <w:gridCol w:w="1265"/>
              <w:gridCol w:w="1263"/>
              <w:gridCol w:w="1265"/>
            </w:tblGrid>
            <w:tr w:rsidR="00DF7DEE" w14:paraId="00FC621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630"/>
              </w:trPr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EEEEE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3DEF1EDA" w14:textId="77777777" w:rsidR="00DF7DEE" w:rsidRDefault="00B864E7">
                  <w:pPr>
                    <w:pStyle w:val="TableContents"/>
                    <w:jc w:val="center"/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  <w:t>Dimensió objecte de valoració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EEEEE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197F73A7" w14:textId="77777777" w:rsidR="00DF7DEE" w:rsidRDefault="00B864E7">
                  <w:pPr>
                    <w:pStyle w:val="TableContents"/>
                    <w:jc w:val="center"/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  <w:t>No assolit</w:t>
                  </w: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EEEEE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49849B12" w14:textId="77777777" w:rsidR="00DF7DEE" w:rsidRDefault="00B864E7">
                  <w:pPr>
                    <w:pStyle w:val="TableContents"/>
                    <w:jc w:val="center"/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  <w:t>Parcialment assolit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EEE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7F3DCD5D" w14:textId="77777777" w:rsidR="00DF7DEE" w:rsidRDefault="00B864E7">
                  <w:pPr>
                    <w:pStyle w:val="TableContents"/>
                    <w:jc w:val="center"/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color w:val="000000"/>
                      <w:sz w:val="20"/>
                      <w:szCs w:val="20"/>
                      <w:lang w:val="ca-ES-valencia"/>
                    </w:rPr>
                    <w:t>Assolit</w:t>
                  </w:r>
                </w:p>
              </w:tc>
            </w:tr>
            <w:tr w:rsidR="00DF7DEE" w14:paraId="1555725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D4C0F8D" w14:textId="164D9AD0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1. D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irecció i coordinació de les activitats del centre: disseny, seguiment i control, a través dels principals instruments de planificació i gestió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pedagògica i administrativa.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9FD9674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0819351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5FD6696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48812F0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A114CF4" w14:textId="2DA3B8AF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2.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Exercici de les competències que, en matèria de gestió econòmica, administrativa i de personal, atorga la legislació vigent a la persona directora d'un centre educatiu.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4C1E715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DCB048B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07A2242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3745423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EF69682" w14:textId="7CF0CAAB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3.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Dinamització dels òrgans de govern i dels equips de coordinació docent del centre. Impuls de la participació democràtica dels diversos col·lectius de la comunitat educativa i capacitat d'arribar a consensos.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F8C713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6FA198B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B2A3DE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1CA39AA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70AAF51" w14:textId="3C9BEBB2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4.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Millora de la convivència en el centre i resolució de conflictes, afavorint la creació i el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funcionament de comissions de mediació o convivència i promovent activitats o programes que contribuïsquen a millorar-la.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FF4A71E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BC0AEF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3FC2EFE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15F967AF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7073A6" w14:textId="44ADE2F5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5.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Planificació i desenvolupament del Pla d'actuació per a la millora (PAM) i implementació de la resposta educativa per a la inclusió de l'alumnat, programes i iniciatives d'innovació i formació que milloren el funcionament del centre i potencien accions destinades a combatre el fracàs escolar.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4117AA0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D9A255E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D984770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0B54DC0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C0B6FCE" w14:textId="5DE89BEE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6.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Impuls dels processos d'avaluació interna del centre i col·laboració en altres processos d'avaluació.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DCCF365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AA2676C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3666C49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  <w:tr w:rsidR="00DF7DEE" w14:paraId="3094BE0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1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189B229" w14:textId="3FB2EBE0" w:rsidR="00DF7DEE" w:rsidRDefault="00113D7D" w:rsidP="00113D7D">
                  <w:pPr>
                    <w:pStyle w:val="Standard"/>
                    <w:spacing w:before="60" w:after="60" w:line="240" w:lineRule="auto"/>
                    <w:jc w:val="both"/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</w:pPr>
                  <w:r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 xml:space="preserve">7. </w:t>
                  </w:r>
                  <w:r w:rsidR="00B864E7">
                    <w:rPr>
                      <w:rFonts w:ascii="Times New Roman" w:hAnsi="Times New Roman" w:cs="Arial"/>
                      <w:sz w:val="20"/>
                      <w:szCs w:val="20"/>
                      <w:lang w:val="ca-ES-valencia"/>
                    </w:rPr>
                    <w:t>Col·laboració amb les famílies, amb institucions i amb organismes que faciliten la relació del centre amb l'entorn i foment d'un clima escolar que afavorisca l'estudi i una formació integral de l'alumnat.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A84C2E3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3538D6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ED23054" w14:textId="77777777" w:rsidR="00DF7DEE" w:rsidRDefault="00DF7DEE">
                  <w:pPr>
                    <w:pStyle w:val="TableContents"/>
                    <w:rPr>
                      <w:rFonts w:ascii="Liberation Serif" w:hAnsi="Liberation Serif" w:cs="Arial"/>
                      <w:color w:val="000000"/>
                      <w:sz w:val="20"/>
                      <w:szCs w:val="20"/>
                      <w:lang w:val="ca-ES-valencia"/>
                    </w:rPr>
                  </w:pPr>
                </w:p>
              </w:tc>
            </w:tr>
          </w:tbl>
          <w:p w14:paraId="554B4FF6" w14:textId="77777777" w:rsidR="00DF7DEE" w:rsidRDefault="00B864E7">
            <w:pPr>
              <w:pStyle w:val="Standard"/>
              <w:spacing w:before="60" w:after="6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val="ca-ES-valenci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val="ca-ES-valencia"/>
              </w:rPr>
              <w:t>El/la secretari/a                                                                                         Vist i Plau</w:t>
            </w:r>
          </w:p>
          <w:p w14:paraId="45477166" w14:textId="77777777" w:rsidR="00DF7DEE" w:rsidRDefault="00B864E7">
            <w:pPr>
              <w:pStyle w:val="Standard"/>
              <w:spacing w:before="60" w:after="6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val="ca-ES-valenci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val="ca-ES-valencia"/>
              </w:rPr>
              <w:t xml:space="preserve">                                                                                                                  El/la director/a</w:t>
            </w:r>
          </w:p>
          <w:p w14:paraId="60D63882" w14:textId="77777777" w:rsidR="00DF7DEE" w:rsidRDefault="00DF7DEE">
            <w:pPr>
              <w:pStyle w:val="Standard"/>
              <w:spacing w:before="60" w:after="60" w:line="240" w:lineRule="auto"/>
              <w:jc w:val="both"/>
              <w:rPr>
                <w:lang w:val="ca-ES-valencia"/>
              </w:rPr>
            </w:pPr>
          </w:p>
          <w:p w14:paraId="1542C6FE" w14:textId="77777777" w:rsidR="00DF7DEE" w:rsidRDefault="00B864E7">
            <w:pPr>
              <w:pStyle w:val="Standard"/>
              <w:spacing w:before="60" w:after="6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val="ca-ES-valenci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val="ca-ES-valencia"/>
              </w:rPr>
              <w:t>Signatura: ____________________                                                       Signatura:__________________</w:t>
            </w:r>
          </w:p>
          <w:p w14:paraId="3DD8CA1A" w14:textId="77777777" w:rsidR="00DF7DEE" w:rsidRDefault="00B864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a-ES-valencia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a-ES-valencia" w:eastAsia="es-ES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a-ES-valencia" w:eastAsia="es-ES"/>
              </w:rPr>
              <w:t>president/a de la Comissió Avaluadora</w:t>
            </w:r>
          </w:p>
        </w:tc>
      </w:tr>
    </w:tbl>
    <w:p w14:paraId="3DD74B17" w14:textId="77777777" w:rsidR="00DF7DEE" w:rsidRDefault="00DF7DEE">
      <w:pPr>
        <w:pStyle w:val="Standard"/>
        <w:jc w:val="both"/>
      </w:pPr>
    </w:p>
    <w:sectPr w:rsidR="00DF7DEE">
      <w:pgSz w:w="11906" w:h="16838"/>
      <w:pgMar w:top="1417" w:right="1031" w:bottom="850" w:left="121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8A2A" w14:textId="77777777" w:rsidR="00B864E7" w:rsidRDefault="00B864E7">
      <w:r>
        <w:separator/>
      </w:r>
    </w:p>
  </w:endnote>
  <w:endnote w:type="continuationSeparator" w:id="0">
    <w:p w14:paraId="43C1B5EF" w14:textId="77777777" w:rsidR="00B864E7" w:rsidRDefault="00B8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amp;quot">
    <w:altName w:val="Cambria"/>
    <w:charset w:val="00"/>
    <w:family w:val="roman"/>
    <w:pitch w:val="variable"/>
  </w:font>
  <w:font w:name="Liberation Serif">
    <w:altName w:val="Times New Roman"/>
    <w:panose1 w:val="020206030504050203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8641" w14:textId="77777777" w:rsidR="00B864E7" w:rsidRDefault="00B864E7">
      <w:r>
        <w:rPr>
          <w:color w:val="000000"/>
        </w:rPr>
        <w:separator/>
      </w:r>
    </w:p>
  </w:footnote>
  <w:footnote w:type="continuationSeparator" w:id="0">
    <w:p w14:paraId="3BD47459" w14:textId="77777777" w:rsidR="00B864E7" w:rsidRDefault="00B86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7122"/>
    <w:multiLevelType w:val="hybridMultilevel"/>
    <w:tmpl w:val="2F2AA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44CB"/>
    <w:multiLevelType w:val="multilevel"/>
    <w:tmpl w:val="E6CEF84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205B7406"/>
    <w:multiLevelType w:val="multilevel"/>
    <w:tmpl w:val="D56E7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12E6451"/>
    <w:multiLevelType w:val="hybridMultilevel"/>
    <w:tmpl w:val="E05EFF12"/>
    <w:lvl w:ilvl="0" w:tplc="C4E28774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7" w:hanging="360"/>
      </w:pPr>
    </w:lvl>
    <w:lvl w:ilvl="2" w:tplc="0C0A001B" w:tentative="1">
      <w:start w:val="1"/>
      <w:numFmt w:val="lowerRoman"/>
      <w:lvlText w:val="%3."/>
      <w:lvlJc w:val="right"/>
      <w:pPr>
        <w:ind w:left="2027" w:hanging="180"/>
      </w:pPr>
    </w:lvl>
    <w:lvl w:ilvl="3" w:tplc="0C0A000F" w:tentative="1">
      <w:start w:val="1"/>
      <w:numFmt w:val="decimal"/>
      <w:lvlText w:val="%4."/>
      <w:lvlJc w:val="left"/>
      <w:pPr>
        <w:ind w:left="2747" w:hanging="360"/>
      </w:pPr>
    </w:lvl>
    <w:lvl w:ilvl="4" w:tplc="0C0A0019" w:tentative="1">
      <w:start w:val="1"/>
      <w:numFmt w:val="lowerLetter"/>
      <w:lvlText w:val="%5."/>
      <w:lvlJc w:val="left"/>
      <w:pPr>
        <w:ind w:left="3467" w:hanging="360"/>
      </w:pPr>
    </w:lvl>
    <w:lvl w:ilvl="5" w:tplc="0C0A001B" w:tentative="1">
      <w:start w:val="1"/>
      <w:numFmt w:val="lowerRoman"/>
      <w:lvlText w:val="%6."/>
      <w:lvlJc w:val="right"/>
      <w:pPr>
        <w:ind w:left="4187" w:hanging="180"/>
      </w:pPr>
    </w:lvl>
    <w:lvl w:ilvl="6" w:tplc="0C0A000F" w:tentative="1">
      <w:start w:val="1"/>
      <w:numFmt w:val="decimal"/>
      <w:lvlText w:val="%7."/>
      <w:lvlJc w:val="left"/>
      <w:pPr>
        <w:ind w:left="4907" w:hanging="360"/>
      </w:pPr>
    </w:lvl>
    <w:lvl w:ilvl="7" w:tplc="0C0A0019" w:tentative="1">
      <w:start w:val="1"/>
      <w:numFmt w:val="lowerLetter"/>
      <w:lvlText w:val="%8."/>
      <w:lvlJc w:val="left"/>
      <w:pPr>
        <w:ind w:left="5627" w:hanging="360"/>
      </w:pPr>
    </w:lvl>
    <w:lvl w:ilvl="8" w:tplc="0C0A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 w15:restartNumberingAfterBreak="0">
    <w:nsid w:val="3D4117FD"/>
    <w:multiLevelType w:val="hybridMultilevel"/>
    <w:tmpl w:val="9CFCF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331F9"/>
    <w:multiLevelType w:val="hybridMultilevel"/>
    <w:tmpl w:val="BAA4A55A"/>
    <w:lvl w:ilvl="0" w:tplc="AF2A81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C14EA1"/>
    <w:multiLevelType w:val="multilevel"/>
    <w:tmpl w:val="88F82B9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8351384"/>
    <w:multiLevelType w:val="multilevel"/>
    <w:tmpl w:val="E43681CC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13118271">
    <w:abstractNumId w:val="7"/>
  </w:num>
  <w:num w:numId="2" w16cid:durableId="576941056">
    <w:abstractNumId w:val="6"/>
  </w:num>
  <w:num w:numId="3" w16cid:durableId="1816754277">
    <w:abstractNumId w:val="1"/>
  </w:num>
  <w:num w:numId="4" w16cid:durableId="1133789109">
    <w:abstractNumId w:val="2"/>
  </w:num>
  <w:num w:numId="5" w16cid:durableId="1035933546">
    <w:abstractNumId w:val="3"/>
  </w:num>
  <w:num w:numId="6" w16cid:durableId="972254011">
    <w:abstractNumId w:val="0"/>
  </w:num>
  <w:num w:numId="7" w16cid:durableId="47654025">
    <w:abstractNumId w:val="4"/>
  </w:num>
  <w:num w:numId="8" w16cid:durableId="134689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F7DEE"/>
    <w:rsid w:val="00113D7D"/>
    <w:rsid w:val="00B864E7"/>
    <w:rsid w:val="00D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C5E2"/>
  <w15:docId w15:val="{B9E466D5-83DB-4195-865A-407FFED9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rrafodelista">
    <w:name w:val="List Paragraph"/>
    <w:basedOn w:val="Standard"/>
    <w:pPr>
      <w:ind w:left="720"/>
      <w:contextualSpacing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NumberingSymbols">
    <w:name w:val="Numbering Symbols"/>
  </w:style>
  <w:style w:type="numbering" w:customStyle="1" w:styleId="NoList">
    <w:name w:val="No List"/>
    <w:basedOn w:val="Sinlista"/>
    <w:pPr>
      <w:numPr>
        <w:numId w:val="1"/>
      </w:numPr>
    </w:pPr>
  </w:style>
  <w:style w:type="numbering" w:customStyle="1" w:styleId="WWNum1">
    <w:name w:val="WWNum1"/>
    <w:basedOn w:val="Sinlista"/>
    <w:pPr>
      <w:numPr>
        <w:numId w:val="2"/>
      </w:numPr>
    </w:pPr>
  </w:style>
  <w:style w:type="numbering" w:customStyle="1" w:styleId="WWNum2">
    <w:name w:val="WWNum2"/>
    <w:basedOn w:val="Sinlist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Sigler Vizcaíno</dc:creator>
  <cp:lastModifiedBy>LOZANO FONS, ISABEL</cp:lastModifiedBy>
  <cp:revision>2</cp:revision>
  <cp:lastPrinted>2019-10-28T11:44:00Z</cp:lastPrinted>
  <dcterms:created xsi:type="dcterms:W3CDTF">2024-10-01T11:29:00Z</dcterms:created>
  <dcterms:modified xsi:type="dcterms:W3CDTF">2024-10-01T11:29:00Z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