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8DF06" w14:textId="77777777" w:rsidR="00C60EE0" w:rsidRDefault="007549D4">
      <w:pPr>
        <w:pStyle w:val="Standard"/>
        <w:jc w:val="center"/>
        <w:rPr>
          <w:b/>
          <w:bCs/>
          <w:lang w:val="es-ES"/>
        </w:rPr>
      </w:pPr>
      <w:r>
        <w:rPr>
          <w:b/>
          <w:bCs/>
          <w:lang w:val="es-ES"/>
        </w:rPr>
        <w:t>ANEXO II</w:t>
      </w:r>
    </w:p>
    <w:p w14:paraId="0D20A966" w14:textId="77777777" w:rsidR="00C60EE0" w:rsidRDefault="00C60EE0">
      <w:pPr>
        <w:pStyle w:val="Standard"/>
        <w:jc w:val="center"/>
        <w:rPr>
          <w:b/>
          <w:bCs/>
          <w:lang w:val="es-ES"/>
        </w:rPr>
      </w:pPr>
    </w:p>
    <w:p w14:paraId="390F54B8" w14:textId="77777777" w:rsidR="00C60EE0" w:rsidRDefault="007549D4">
      <w:pPr>
        <w:pStyle w:val="Standard"/>
        <w:jc w:val="center"/>
        <w:rPr>
          <w:b/>
          <w:bCs/>
          <w:lang w:val="es-ES"/>
        </w:rPr>
      </w:pPr>
      <w:r>
        <w:rPr>
          <w:b/>
          <w:bCs/>
          <w:lang w:val="es-ES"/>
        </w:rPr>
        <w:t>AUTOEVALUACIÓN Y ACTUALIZACIÓN DEL</w:t>
      </w:r>
    </w:p>
    <w:p w14:paraId="1C31E632" w14:textId="77777777" w:rsidR="00C60EE0" w:rsidRDefault="007549D4">
      <w:pPr>
        <w:pStyle w:val="Standard"/>
        <w:jc w:val="center"/>
        <w:rPr>
          <w:b/>
          <w:bCs/>
          <w:lang w:val="es-ES"/>
        </w:rPr>
      </w:pPr>
      <w:r>
        <w:rPr>
          <w:b/>
          <w:bCs/>
          <w:lang w:val="es-ES"/>
        </w:rPr>
        <w:t>PROYECTO DE DIRECCIÓN</w:t>
      </w:r>
    </w:p>
    <w:p w14:paraId="4158CD5A" w14:textId="77777777" w:rsidR="00C60EE0" w:rsidRDefault="00C60EE0">
      <w:pPr>
        <w:pStyle w:val="Standard"/>
        <w:jc w:val="center"/>
        <w:rPr>
          <w:b/>
          <w:bCs/>
          <w:lang w:val="es-ES"/>
        </w:rPr>
      </w:pPr>
    </w:p>
    <w:p w14:paraId="31CE6F4F" w14:textId="77777777" w:rsidR="007D0244" w:rsidRDefault="007D0244">
      <w:pPr>
        <w:pStyle w:val="Standard"/>
        <w:rPr>
          <w:lang w:val="es-ES"/>
        </w:rPr>
      </w:pPr>
    </w:p>
    <w:p w14:paraId="5D6FCA83" w14:textId="77777777" w:rsidR="00C60EE0" w:rsidRDefault="00C60EE0">
      <w:pPr>
        <w:pStyle w:val="Standard"/>
        <w:rPr>
          <w:lang w:val="es-ES"/>
        </w:rPr>
      </w:pP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72"/>
      </w:tblGrid>
      <w:tr w:rsidR="00C60EE0" w:rsidRPr="008655B3" w14:paraId="6407EBA3" w14:textId="77777777">
        <w:tc>
          <w:tcPr>
            <w:tcW w:w="9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B8E3CD" w14:textId="5E562192" w:rsidR="00C60EE0" w:rsidRDefault="007549D4">
            <w:pPr>
              <w:pStyle w:val="TableContents"/>
              <w:jc w:val="center"/>
              <w:rPr>
                <w:rFonts w:ascii="Times New Roman" w:hAnsi="Times New Roman" w:cs="Arial"/>
                <w:color w:val="000000"/>
                <w:sz w:val="22"/>
                <w:szCs w:val="22"/>
                <w:lang w:val="es-ES"/>
              </w:rPr>
            </w:pPr>
            <w:r>
              <w:rPr>
                <w:rFonts w:ascii="Times New Roman" w:hAnsi="Times New Roman" w:cs="Arial"/>
                <w:color w:val="000000"/>
                <w:sz w:val="22"/>
                <w:szCs w:val="22"/>
                <w:lang w:val="es-ES"/>
              </w:rPr>
              <w:t>Actualización del proyecto de dirección</w:t>
            </w:r>
          </w:p>
        </w:tc>
      </w:tr>
      <w:tr w:rsidR="00C60EE0" w:rsidRPr="008655B3" w14:paraId="3CC81FFC" w14:textId="77777777">
        <w:tc>
          <w:tcPr>
            <w:tcW w:w="9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7C6F3" w14:textId="1BCF673C" w:rsidR="00C60EE0" w:rsidRDefault="007549D4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sz w:val="22"/>
                <w:szCs w:val="22"/>
                <w:lang w:val="es-ES"/>
              </w:rPr>
            </w:pPr>
            <w:r>
              <w:rPr>
                <w:rFonts w:ascii="Times New Roman" w:hAnsi="Times New Roman" w:cs="Arial"/>
                <w:sz w:val="22"/>
                <w:szCs w:val="22"/>
                <w:lang w:val="es-ES"/>
              </w:rPr>
              <w:t>1</w:t>
            </w:r>
            <w:r w:rsidR="008655B3">
              <w:rPr>
                <w:rFonts w:ascii="Times New Roman" w:hAnsi="Times New Roman" w:cs="Arial"/>
                <w:sz w:val="22"/>
                <w:szCs w:val="22"/>
                <w:lang w:val="es-ES"/>
              </w:rPr>
              <w:t>.</w:t>
            </w:r>
            <w:r>
              <w:rPr>
                <w:rFonts w:ascii="Times New Roman" w:hAnsi="Times New Roman" w:cs="Arial"/>
                <w:sz w:val="22"/>
                <w:szCs w:val="22"/>
                <w:lang w:val="es-ES"/>
              </w:rPr>
              <w:t xml:space="preserve"> Descripción y análisis de las características más relevantes del centro.</w:t>
            </w:r>
          </w:p>
        </w:tc>
      </w:tr>
      <w:tr w:rsidR="00C60EE0" w:rsidRPr="008655B3" w14:paraId="17D5F2E4" w14:textId="77777777">
        <w:tc>
          <w:tcPr>
            <w:tcW w:w="9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FD9DE" w14:textId="356EB0A2" w:rsidR="00C60EE0" w:rsidRDefault="007549D4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sz w:val="22"/>
                <w:szCs w:val="22"/>
                <w:lang w:val="es-ES"/>
              </w:rPr>
            </w:pPr>
            <w:r>
              <w:rPr>
                <w:rFonts w:ascii="Times New Roman" w:hAnsi="Times New Roman" w:cs="Arial"/>
                <w:sz w:val="22"/>
                <w:szCs w:val="22"/>
                <w:lang w:val="es-ES"/>
              </w:rPr>
              <w:t>2</w:t>
            </w:r>
            <w:r w:rsidR="008655B3">
              <w:rPr>
                <w:rFonts w:ascii="Times New Roman" w:hAnsi="Times New Roman" w:cs="Arial"/>
                <w:sz w:val="22"/>
                <w:szCs w:val="22"/>
                <w:lang w:val="es-ES"/>
              </w:rPr>
              <w:t>.</w:t>
            </w:r>
            <w:r>
              <w:rPr>
                <w:rFonts w:ascii="Times New Roman" w:hAnsi="Times New Roman" w:cs="Arial"/>
                <w:sz w:val="22"/>
                <w:szCs w:val="22"/>
                <w:lang w:val="es-ES"/>
              </w:rPr>
              <w:t xml:space="preserve"> Objetivos básicos que se pretenden alcanzar en el siguiente período.</w:t>
            </w:r>
          </w:p>
        </w:tc>
      </w:tr>
      <w:tr w:rsidR="00C60EE0" w:rsidRPr="008655B3" w14:paraId="2AA3B3E5" w14:textId="77777777">
        <w:tc>
          <w:tcPr>
            <w:tcW w:w="9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3D51F" w14:textId="727B1230" w:rsidR="00C60EE0" w:rsidRDefault="007549D4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sz w:val="22"/>
                <w:szCs w:val="22"/>
                <w:lang w:val="es-ES"/>
              </w:rPr>
            </w:pPr>
            <w:r>
              <w:rPr>
                <w:rFonts w:ascii="Times New Roman" w:hAnsi="Times New Roman" w:cs="Arial"/>
                <w:sz w:val="22"/>
                <w:szCs w:val="22"/>
                <w:lang w:val="es-ES"/>
              </w:rPr>
              <w:t>3</w:t>
            </w:r>
            <w:r w:rsidR="008655B3">
              <w:rPr>
                <w:rFonts w:ascii="Times New Roman" w:hAnsi="Times New Roman" w:cs="Arial"/>
                <w:sz w:val="22"/>
                <w:szCs w:val="22"/>
                <w:lang w:val="es-ES"/>
              </w:rPr>
              <w:t>.</w:t>
            </w:r>
            <w:r>
              <w:rPr>
                <w:rFonts w:ascii="Times New Roman" w:hAnsi="Times New Roman" w:cs="Arial"/>
                <w:sz w:val="22"/>
                <w:szCs w:val="22"/>
                <w:lang w:val="es-ES"/>
              </w:rPr>
              <w:t xml:space="preserve"> Líneas de actuación y planes concretos que permiten la consecución de los objetivos.</w:t>
            </w:r>
          </w:p>
        </w:tc>
      </w:tr>
      <w:tr w:rsidR="00C60EE0" w:rsidRPr="008655B3" w14:paraId="5C10A7CC" w14:textId="77777777">
        <w:tc>
          <w:tcPr>
            <w:tcW w:w="9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9236B" w14:textId="079D37B4" w:rsidR="00C60EE0" w:rsidRDefault="007549D4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sz w:val="22"/>
                <w:szCs w:val="22"/>
                <w:lang w:val="es-ES"/>
              </w:rPr>
            </w:pPr>
            <w:r>
              <w:rPr>
                <w:rFonts w:ascii="Times New Roman" w:hAnsi="Times New Roman" w:cs="Arial"/>
                <w:sz w:val="22"/>
                <w:szCs w:val="22"/>
                <w:lang w:val="es-ES"/>
              </w:rPr>
              <w:t>4</w:t>
            </w:r>
            <w:r w:rsidR="008655B3">
              <w:rPr>
                <w:rFonts w:ascii="Times New Roman" w:hAnsi="Times New Roman" w:cs="Arial"/>
                <w:sz w:val="22"/>
                <w:szCs w:val="22"/>
                <w:lang w:val="es-ES"/>
              </w:rPr>
              <w:t>.</w:t>
            </w:r>
            <w:r>
              <w:rPr>
                <w:rFonts w:ascii="Times New Roman" w:hAnsi="Times New Roman" w:cs="Arial"/>
                <w:sz w:val="22"/>
                <w:szCs w:val="22"/>
                <w:lang w:val="es-ES"/>
              </w:rPr>
              <w:t xml:space="preserve"> Nuevos criterios de seguimiento y evaluación del proyecto de dirección.</w:t>
            </w:r>
          </w:p>
        </w:tc>
      </w:tr>
    </w:tbl>
    <w:p w14:paraId="0602147B" w14:textId="77777777" w:rsidR="00C60EE0" w:rsidRDefault="00C60EE0">
      <w:pPr>
        <w:pStyle w:val="Standard"/>
        <w:rPr>
          <w:lang w:val="es-ES"/>
        </w:rPr>
      </w:pPr>
    </w:p>
    <w:p w14:paraId="72E53215" w14:textId="3AAB6155" w:rsidR="007D0244" w:rsidRDefault="00B107B8">
      <w:pPr>
        <w:pStyle w:val="Standard"/>
        <w:rPr>
          <w:sz w:val="20"/>
          <w:szCs w:val="20"/>
          <w:lang w:val="es-ES"/>
        </w:rPr>
      </w:pPr>
      <w:r w:rsidRPr="00B107B8">
        <w:rPr>
          <w:sz w:val="20"/>
          <w:szCs w:val="20"/>
          <w:lang w:val="es-ES"/>
        </w:rPr>
        <w:t>Nota: la autoevaluación se realizará mediante la plataforma OVIDOC</w:t>
      </w:r>
      <w:r w:rsidR="00542FC8">
        <w:rPr>
          <w:sz w:val="20"/>
          <w:szCs w:val="20"/>
          <w:lang w:val="es-ES"/>
        </w:rPr>
        <w:t xml:space="preserve"> </w:t>
      </w:r>
      <w:r w:rsidR="00973D52">
        <w:rPr>
          <w:sz w:val="20"/>
          <w:szCs w:val="20"/>
          <w:lang w:val="es-ES"/>
        </w:rPr>
        <w:t>(</w:t>
      </w:r>
      <w:r w:rsidR="00392239">
        <w:rPr>
          <w:sz w:val="20"/>
          <w:szCs w:val="20"/>
          <w:lang w:val="es-ES"/>
        </w:rPr>
        <w:t>base 3.4 de la convocatoria)</w:t>
      </w:r>
      <w:r w:rsidR="005F4343">
        <w:rPr>
          <w:sz w:val="20"/>
          <w:szCs w:val="20"/>
          <w:lang w:val="es-ES"/>
        </w:rPr>
        <w:t>.</w:t>
      </w:r>
    </w:p>
    <w:p w14:paraId="15A32123" w14:textId="77777777" w:rsidR="00392239" w:rsidRDefault="00392239">
      <w:pPr>
        <w:pStyle w:val="Standard"/>
        <w:rPr>
          <w:sz w:val="20"/>
          <w:szCs w:val="20"/>
          <w:lang w:val="es-ES"/>
        </w:rPr>
      </w:pPr>
    </w:p>
    <w:p w14:paraId="28CB5BE2" w14:textId="77777777" w:rsidR="00392239" w:rsidRPr="00B107B8" w:rsidRDefault="00392239">
      <w:pPr>
        <w:pStyle w:val="Standard"/>
        <w:rPr>
          <w:sz w:val="20"/>
          <w:szCs w:val="20"/>
          <w:lang w:val="es-ES"/>
        </w:rPr>
      </w:pPr>
    </w:p>
    <w:sectPr w:rsidR="00392239" w:rsidRPr="00B107B8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91EEA" w14:textId="77777777" w:rsidR="00372DF3" w:rsidRDefault="00372DF3">
      <w:r>
        <w:separator/>
      </w:r>
    </w:p>
  </w:endnote>
  <w:endnote w:type="continuationSeparator" w:id="0">
    <w:p w14:paraId="0B7A92AB" w14:textId="77777777" w:rsidR="00372DF3" w:rsidRDefault="00372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07563" w14:textId="77777777" w:rsidR="00372DF3" w:rsidRDefault="00372DF3">
      <w:r>
        <w:rPr>
          <w:color w:val="000000"/>
        </w:rPr>
        <w:separator/>
      </w:r>
    </w:p>
  </w:footnote>
  <w:footnote w:type="continuationSeparator" w:id="0">
    <w:p w14:paraId="57C7FE71" w14:textId="77777777" w:rsidR="00372DF3" w:rsidRDefault="00372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6290C"/>
    <w:multiLevelType w:val="multilevel"/>
    <w:tmpl w:val="C854C318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DF647FD"/>
    <w:multiLevelType w:val="multilevel"/>
    <w:tmpl w:val="F4307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2534080">
    <w:abstractNumId w:val="0"/>
  </w:num>
  <w:num w:numId="2" w16cid:durableId="218398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EE0"/>
    <w:rsid w:val="00372DF3"/>
    <w:rsid w:val="00392239"/>
    <w:rsid w:val="00542FC8"/>
    <w:rsid w:val="005F4343"/>
    <w:rsid w:val="007549D4"/>
    <w:rsid w:val="007D0244"/>
    <w:rsid w:val="008655B3"/>
    <w:rsid w:val="00973D52"/>
    <w:rsid w:val="00AA4A4E"/>
    <w:rsid w:val="00B107B8"/>
    <w:rsid w:val="00BA3F4B"/>
    <w:rsid w:val="00C6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710D"/>
  <w15:docId w15:val="{219D978F-7CB0-4957-89C2-53C9268B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numbering" w:customStyle="1" w:styleId="WW8Num10">
    <w:name w:val="WW8Num10"/>
    <w:basedOn w:val="Sinlist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81</Words>
  <Characters>446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LOZANO FONS, ISABEL</dc:creator>
  <cp:lastModifiedBy>LOPEZ PASTOR, MARIA AMPARO</cp:lastModifiedBy>
  <cp:revision>10</cp:revision>
  <cp:lastPrinted>2019-10-28T11:42:00Z</cp:lastPrinted>
  <dcterms:created xsi:type="dcterms:W3CDTF">2017-10-20T23:40:00Z</dcterms:created>
  <dcterms:modified xsi:type="dcterms:W3CDTF">2024-10-24T11:08:00Z</dcterms:modified>
</cp:coreProperties>
</file>