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82C8D" w14:textId="3FDCCBA1" w:rsidR="007D476F" w:rsidRPr="00C7361E" w:rsidRDefault="00955AAF" w:rsidP="007D476F">
      <w:pPr>
        <w:spacing w:after="0" w:line="276" w:lineRule="auto"/>
        <w:jc w:val="center"/>
        <w:rPr>
          <w:rFonts w:ascii="Arial" w:hAnsi="Arial" w:cs="Arial"/>
          <w:sz w:val="20"/>
          <w:szCs w:val="20"/>
        </w:rPr>
      </w:pPr>
      <w:r>
        <w:rPr>
          <w:rFonts w:ascii="Arial" w:hAnsi="Arial"/>
          <w:sz w:val="20"/>
        </w:rPr>
        <w:t>ANNEX VI</w:t>
      </w:r>
    </w:p>
    <w:p w14:paraId="24526DA2" w14:textId="77777777" w:rsidR="000D59EE" w:rsidRDefault="007D476F" w:rsidP="008022E9">
      <w:pPr>
        <w:tabs>
          <w:tab w:val="left" w:pos="636"/>
          <w:tab w:val="center" w:pos="7002"/>
        </w:tabs>
        <w:spacing w:after="0" w:line="240" w:lineRule="auto"/>
        <w:jc w:val="center"/>
        <w:rPr>
          <w:rFonts w:ascii="Arial" w:hAnsi="Arial" w:cs="Arial"/>
          <w:b/>
          <w:bCs/>
          <w:i/>
          <w:iCs/>
          <w:sz w:val="18"/>
          <w:szCs w:val="18"/>
        </w:rPr>
      </w:pPr>
      <w:r>
        <w:rPr>
          <w:rFonts w:ascii="Arial" w:hAnsi="Arial"/>
          <w:b/>
          <w:i/>
          <w:sz w:val="18"/>
        </w:rPr>
        <w:t xml:space="preserve">CONVALIDACIONS DE MÒDULS, NIVELLS I ÀMBITS DE L'EDUCACIÓ SECUNDÀRIA PER A PERSONES ADULTES (ESPA) </w:t>
      </w:r>
    </w:p>
    <w:p w14:paraId="6B997593" w14:textId="17389550" w:rsidR="008022E9" w:rsidRDefault="008022E9" w:rsidP="00622599">
      <w:pPr>
        <w:tabs>
          <w:tab w:val="left" w:pos="636"/>
          <w:tab w:val="center" w:pos="7002"/>
        </w:tabs>
        <w:spacing w:after="0" w:line="240" w:lineRule="auto"/>
        <w:jc w:val="center"/>
        <w:rPr>
          <w:rFonts w:ascii="Arial" w:hAnsi="Arial" w:cs="Arial"/>
          <w:b/>
          <w:bCs/>
          <w:i/>
          <w:iCs/>
          <w:sz w:val="18"/>
          <w:szCs w:val="18"/>
        </w:rPr>
      </w:pPr>
      <w:r>
        <w:rPr>
          <w:rFonts w:ascii="Arial" w:hAnsi="Arial"/>
          <w:b/>
          <w:i/>
          <w:sz w:val="18"/>
        </w:rPr>
        <w:t xml:space="preserve">AMB ENSENYANCES ANTERIORS CURSADES I SUPERADES </w:t>
      </w:r>
    </w:p>
    <w:p w14:paraId="48AA782F" w14:textId="77777777" w:rsidR="00622599" w:rsidRDefault="00622599" w:rsidP="00622599">
      <w:pPr>
        <w:tabs>
          <w:tab w:val="left" w:pos="636"/>
          <w:tab w:val="center" w:pos="7002"/>
        </w:tabs>
        <w:spacing w:after="0" w:line="240" w:lineRule="auto"/>
        <w:jc w:val="center"/>
        <w:rPr>
          <w:rFonts w:ascii="Arial" w:hAnsi="Arial" w:cs="Arial"/>
          <w:b/>
          <w:bCs/>
          <w:i/>
          <w:iCs/>
          <w:sz w:val="18"/>
          <w:szCs w:val="18"/>
        </w:rPr>
      </w:pPr>
    </w:p>
    <w:tbl>
      <w:tblPr>
        <w:tblStyle w:val="Taulaambquadrcula"/>
        <w:tblW w:w="15388" w:type="dxa"/>
        <w:tblLayout w:type="fixed"/>
        <w:tblLook w:val="04A0" w:firstRow="1" w:lastRow="0" w:firstColumn="1" w:lastColumn="0" w:noHBand="0" w:noVBand="1"/>
      </w:tblPr>
      <w:tblGrid>
        <w:gridCol w:w="560"/>
        <w:gridCol w:w="1226"/>
        <w:gridCol w:w="1043"/>
        <w:gridCol w:w="45"/>
        <w:gridCol w:w="45"/>
        <w:gridCol w:w="1044"/>
        <w:gridCol w:w="1134"/>
        <w:gridCol w:w="8"/>
        <w:gridCol w:w="1127"/>
        <w:gridCol w:w="15"/>
        <w:gridCol w:w="1118"/>
        <w:gridCol w:w="8"/>
        <w:gridCol w:w="80"/>
        <w:gridCol w:w="1046"/>
        <w:gridCol w:w="1135"/>
        <w:gridCol w:w="10"/>
        <w:gridCol w:w="1124"/>
        <w:gridCol w:w="22"/>
        <w:gridCol w:w="1130"/>
        <w:gridCol w:w="20"/>
        <w:gridCol w:w="46"/>
        <w:gridCol w:w="1050"/>
        <w:gridCol w:w="15"/>
        <w:gridCol w:w="1119"/>
        <w:gridCol w:w="1218"/>
      </w:tblGrid>
      <w:tr w:rsidR="00AD720A" w:rsidRPr="007D476F" w14:paraId="01DC91DA" w14:textId="7E807248" w:rsidTr="00C9428D">
        <w:tc>
          <w:tcPr>
            <w:tcW w:w="1786" w:type="dxa"/>
            <w:gridSpan w:val="2"/>
            <w:vMerge w:val="restart"/>
            <w:shd w:val="clear" w:color="auto" w:fill="EDEDED" w:themeFill="accent3" w:themeFillTint="33"/>
            <w:vAlign w:val="center"/>
          </w:tcPr>
          <w:p w14:paraId="54313454" w14:textId="7183A473" w:rsidR="00AD720A" w:rsidRPr="007D476F" w:rsidRDefault="00AD720A" w:rsidP="001E49F5">
            <w:pPr>
              <w:tabs>
                <w:tab w:val="left" w:pos="636"/>
                <w:tab w:val="center" w:pos="7002"/>
              </w:tabs>
              <w:jc w:val="center"/>
              <w:rPr>
                <w:rFonts w:ascii="Arial" w:hAnsi="Arial" w:cs="Arial"/>
                <w:b/>
                <w:bCs/>
                <w:sz w:val="14"/>
                <w:szCs w:val="14"/>
              </w:rPr>
            </w:pPr>
            <w:r>
              <w:rPr>
                <w:rFonts w:ascii="Arial" w:hAnsi="Arial"/>
                <w:b/>
                <w:sz w:val="14"/>
              </w:rPr>
              <w:t>Ensenyances anteriors cursades i superades</w:t>
            </w:r>
          </w:p>
        </w:tc>
        <w:tc>
          <w:tcPr>
            <w:tcW w:w="13602" w:type="dxa"/>
            <w:gridSpan w:val="23"/>
            <w:shd w:val="clear" w:color="auto" w:fill="AEAAAA" w:themeFill="background2" w:themeFillShade="BF"/>
          </w:tcPr>
          <w:p w14:paraId="20AD3EDA" w14:textId="143DE189" w:rsidR="008A38A1" w:rsidRPr="00895BF1" w:rsidRDefault="00AD720A" w:rsidP="008022E9">
            <w:pPr>
              <w:tabs>
                <w:tab w:val="left" w:pos="636"/>
                <w:tab w:val="center" w:pos="7002"/>
              </w:tabs>
              <w:jc w:val="center"/>
              <w:rPr>
                <w:rFonts w:ascii="Arial" w:hAnsi="Arial" w:cs="Arial"/>
                <w:b/>
                <w:bCs/>
                <w:sz w:val="18"/>
                <w:szCs w:val="18"/>
              </w:rPr>
            </w:pPr>
            <w:r>
              <w:rPr>
                <w:rFonts w:ascii="Arial" w:hAnsi="Arial"/>
                <w:b/>
                <w:sz w:val="18"/>
              </w:rPr>
              <w:t>EDUCACIÓ SECUNDÀRIA PER A PERSONES ADULTES (ESPA)</w:t>
            </w:r>
          </w:p>
        </w:tc>
      </w:tr>
      <w:tr w:rsidR="00AD720A" w:rsidRPr="007D476F" w14:paraId="6D834CFC" w14:textId="7E4D67AC" w:rsidTr="00C9428D">
        <w:tc>
          <w:tcPr>
            <w:tcW w:w="1786" w:type="dxa"/>
            <w:gridSpan w:val="2"/>
            <w:vMerge/>
            <w:shd w:val="clear" w:color="auto" w:fill="EDEDED" w:themeFill="accent3" w:themeFillTint="33"/>
          </w:tcPr>
          <w:p w14:paraId="23A8D450" w14:textId="35325B60" w:rsidR="00AD720A" w:rsidRPr="007D476F" w:rsidRDefault="00AD720A" w:rsidP="007D476F">
            <w:pPr>
              <w:tabs>
                <w:tab w:val="left" w:pos="636"/>
                <w:tab w:val="center" w:pos="7002"/>
              </w:tabs>
              <w:jc w:val="center"/>
              <w:rPr>
                <w:rFonts w:ascii="Arial" w:hAnsi="Arial" w:cs="Arial"/>
                <w:b/>
                <w:bCs/>
                <w:sz w:val="14"/>
                <w:szCs w:val="14"/>
              </w:rPr>
            </w:pPr>
          </w:p>
        </w:tc>
        <w:tc>
          <w:tcPr>
            <w:tcW w:w="4461" w:type="dxa"/>
            <w:gridSpan w:val="8"/>
            <w:shd w:val="clear" w:color="auto" w:fill="AEAAAA" w:themeFill="background2" w:themeFillShade="BF"/>
          </w:tcPr>
          <w:p w14:paraId="0447105B" w14:textId="5F359630" w:rsidR="00AD720A"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ÀMBIT DE COMUNICACIÓ</w:t>
            </w:r>
          </w:p>
        </w:tc>
        <w:tc>
          <w:tcPr>
            <w:tcW w:w="4543" w:type="dxa"/>
            <w:gridSpan w:val="8"/>
            <w:shd w:val="clear" w:color="auto" w:fill="AEAAAA" w:themeFill="background2" w:themeFillShade="BF"/>
          </w:tcPr>
          <w:p w14:paraId="16DE6988" w14:textId="5EEF1DD7" w:rsidR="008A38A1"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ÀMBIT SOCIAL</w:t>
            </w:r>
          </w:p>
        </w:tc>
        <w:tc>
          <w:tcPr>
            <w:tcW w:w="4598" w:type="dxa"/>
            <w:gridSpan w:val="7"/>
            <w:shd w:val="clear" w:color="auto" w:fill="AEAAAA" w:themeFill="background2" w:themeFillShade="BF"/>
          </w:tcPr>
          <w:p w14:paraId="7A8F29AB" w14:textId="55DBF412" w:rsidR="00AD720A"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ÀMBIT CIENTIFICOTECNOLÒGIC</w:t>
            </w:r>
          </w:p>
        </w:tc>
      </w:tr>
      <w:tr w:rsidR="00531C1F" w:rsidRPr="007D476F" w14:paraId="6B666D19" w14:textId="613E6C72" w:rsidTr="00C9428D">
        <w:tc>
          <w:tcPr>
            <w:tcW w:w="1786" w:type="dxa"/>
            <w:gridSpan w:val="2"/>
            <w:vMerge/>
            <w:shd w:val="clear" w:color="auto" w:fill="EDEDED" w:themeFill="accent3" w:themeFillTint="33"/>
          </w:tcPr>
          <w:p w14:paraId="612D63CB" w14:textId="541DEF21" w:rsidR="00AD720A" w:rsidRPr="007D476F" w:rsidRDefault="00AD720A" w:rsidP="007D476F">
            <w:pPr>
              <w:tabs>
                <w:tab w:val="left" w:pos="636"/>
                <w:tab w:val="center" w:pos="7002"/>
              </w:tabs>
              <w:jc w:val="center"/>
              <w:rPr>
                <w:rFonts w:ascii="Arial" w:hAnsi="Arial" w:cs="Arial"/>
                <w:b/>
                <w:bCs/>
                <w:sz w:val="14"/>
                <w:szCs w:val="14"/>
              </w:rPr>
            </w:pPr>
          </w:p>
        </w:tc>
        <w:tc>
          <w:tcPr>
            <w:tcW w:w="2177" w:type="dxa"/>
            <w:gridSpan w:val="4"/>
            <w:shd w:val="clear" w:color="auto" w:fill="D0CECE" w:themeFill="background2" w:themeFillShade="E6"/>
          </w:tcPr>
          <w:p w14:paraId="1542B098" w14:textId="08DB032A" w:rsidR="00AD720A"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NIVELL I</w:t>
            </w:r>
          </w:p>
        </w:tc>
        <w:tc>
          <w:tcPr>
            <w:tcW w:w="2284" w:type="dxa"/>
            <w:gridSpan w:val="4"/>
            <w:shd w:val="clear" w:color="auto" w:fill="D0CECE" w:themeFill="background2" w:themeFillShade="E6"/>
          </w:tcPr>
          <w:p w14:paraId="791F7893" w14:textId="1658A656" w:rsidR="005949C7"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NIVELL II</w:t>
            </w:r>
          </w:p>
        </w:tc>
        <w:tc>
          <w:tcPr>
            <w:tcW w:w="2252" w:type="dxa"/>
            <w:gridSpan w:val="4"/>
            <w:shd w:val="clear" w:color="auto" w:fill="D0CECE" w:themeFill="background2" w:themeFillShade="E6"/>
          </w:tcPr>
          <w:p w14:paraId="04942D52" w14:textId="53E00165" w:rsidR="00AD720A"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NIVELL I</w:t>
            </w:r>
          </w:p>
        </w:tc>
        <w:tc>
          <w:tcPr>
            <w:tcW w:w="2291" w:type="dxa"/>
            <w:gridSpan w:val="4"/>
            <w:shd w:val="clear" w:color="auto" w:fill="D0CECE" w:themeFill="background2" w:themeFillShade="E6"/>
          </w:tcPr>
          <w:p w14:paraId="3B0C8C12" w14:textId="2A25F4B4" w:rsidR="008A38A1"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NIVELL II</w:t>
            </w:r>
          </w:p>
        </w:tc>
        <w:tc>
          <w:tcPr>
            <w:tcW w:w="2261" w:type="dxa"/>
            <w:gridSpan w:val="5"/>
            <w:shd w:val="clear" w:color="auto" w:fill="D0CECE" w:themeFill="background2" w:themeFillShade="E6"/>
          </w:tcPr>
          <w:p w14:paraId="42DA5337" w14:textId="6E3856F9" w:rsidR="00AD720A"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NIVELL I</w:t>
            </w:r>
          </w:p>
        </w:tc>
        <w:tc>
          <w:tcPr>
            <w:tcW w:w="2337" w:type="dxa"/>
            <w:gridSpan w:val="2"/>
            <w:shd w:val="clear" w:color="auto" w:fill="D0CECE" w:themeFill="background2" w:themeFillShade="E6"/>
          </w:tcPr>
          <w:p w14:paraId="32D33DD6" w14:textId="090C164A" w:rsidR="00AD720A"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NIVELL II</w:t>
            </w:r>
          </w:p>
        </w:tc>
      </w:tr>
      <w:tr w:rsidR="00531C1F" w:rsidRPr="007D476F" w14:paraId="2D4FFACF" w14:textId="6CF80E36" w:rsidTr="00C9428D">
        <w:tc>
          <w:tcPr>
            <w:tcW w:w="1786" w:type="dxa"/>
            <w:gridSpan w:val="2"/>
            <w:vMerge/>
            <w:shd w:val="clear" w:color="auto" w:fill="EDEDED" w:themeFill="accent3" w:themeFillTint="33"/>
          </w:tcPr>
          <w:p w14:paraId="53743AC3" w14:textId="0A4321FE" w:rsidR="00AD720A" w:rsidRPr="007D476F" w:rsidRDefault="00AD720A" w:rsidP="007D476F">
            <w:pPr>
              <w:tabs>
                <w:tab w:val="left" w:pos="636"/>
                <w:tab w:val="center" w:pos="7002"/>
              </w:tabs>
              <w:jc w:val="center"/>
              <w:rPr>
                <w:rFonts w:ascii="Arial" w:hAnsi="Arial" w:cs="Arial"/>
                <w:b/>
                <w:bCs/>
                <w:sz w:val="14"/>
                <w:szCs w:val="14"/>
              </w:rPr>
            </w:pPr>
          </w:p>
        </w:tc>
        <w:tc>
          <w:tcPr>
            <w:tcW w:w="1043" w:type="dxa"/>
            <w:shd w:val="clear" w:color="auto" w:fill="E7E6E6" w:themeFill="background2"/>
          </w:tcPr>
          <w:p w14:paraId="2CFF2D39" w14:textId="0650E22D"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w:t>
            </w:r>
          </w:p>
        </w:tc>
        <w:tc>
          <w:tcPr>
            <w:tcW w:w="1134" w:type="dxa"/>
            <w:gridSpan w:val="3"/>
            <w:shd w:val="clear" w:color="auto" w:fill="E7E6E6" w:themeFill="background2"/>
          </w:tcPr>
          <w:p w14:paraId="5476AA24" w14:textId="5E221A5B"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II</w:t>
            </w:r>
          </w:p>
        </w:tc>
        <w:tc>
          <w:tcPr>
            <w:tcW w:w="1134" w:type="dxa"/>
            <w:shd w:val="clear" w:color="auto" w:fill="E7E6E6" w:themeFill="background2"/>
          </w:tcPr>
          <w:p w14:paraId="6769F706" w14:textId="0CFF5297"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III</w:t>
            </w:r>
          </w:p>
        </w:tc>
        <w:tc>
          <w:tcPr>
            <w:tcW w:w="1150" w:type="dxa"/>
            <w:gridSpan w:val="3"/>
            <w:shd w:val="clear" w:color="auto" w:fill="E7E6E6" w:themeFill="background2"/>
          </w:tcPr>
          <w:p w14:paraId="67369A1D" w14:textId="7B53D12A"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IV</w:t>
            </w:r>
          </w:p>
        </w:tc>
        <w:tc>
          <w:tcPr>
            <w:tcW w:w="1118" w:type="dxa"/>
            <w:shd w:val="clear" w:color="auto" w:fill="E7E6E6" w:themeFill="background2"/>
          </w:tcPr>
          <w:p w14:paraId="34C32AD2" w14:textId="0718C9F9"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w:t>
            </w:r>
          </w:p>
        </w:tc>
        <w:tc>
          <w:tcPr>
            <w:tcW w:w="1134" w:type="dxa"/>
            <w:gridSpan w:val="3"/>
            <w:shd w:val="clear" w:color="auto" w:fill="E7E6E6" w:themeFill="background2"/>
          </w:tcPr>
          <w:p w14:paraId="3E4E7D6D" w14:textId="6BDAD8D3"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II</w:t>
            </w:r>
          </w:p>
        </w:tc>
        <w:tc>
          <w:tcPr>
            <w:tcW w:w="1135" w:type="dxa"/>
            <w:shd w:val="clear" w:color="auto" w:fill="E7E6E6" w:themeFill="background2"/>
          </w:tcPr>
          <w:p w14:paraId="642E8ED8" w14:textId="7E80255B"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III</w:t>
            </w:r>
          </w:p>
        </w:tc>
        <w:tc>
          <w:tcPr>
            <w:tcW w:w="1156" w:type="dxa"/>
            <w:gridSpan w:val="3"/>
            <w:shd w:val="clear" w:color="auto" w:fill="E7E6E6" w:themeFill="background2"/>
          </w:tcPr>
          <w:p w14:paraId="692AE2E9" w14:textId="61F1F3ED" w:rsidR="008A38A1" w:rsidRPr="007D476F" w:rsidRDefault="00AD720A" w:rsidP="005E6F0E">
            <w:pPr>
              <w:tabs>
                <w:tab w:val="left" w:pos="636"/>
                <w:tab w:val="center" w:pos="7002"/>
              </w:tabs>
              <w:jc w:val="center"/>
              <w:rPr>
                <w:rFonts w:ascii="Arial" w:hAnsi="Arial" w:cs="Arial"/>
                <w:b/>
                <w:bCs/>
                <w:sz w:val="14"/>
                <w:szCs w:val="14"/>
              </w:rPr>
            </w:pPr>
            <w:r>
              <w:rPr>
                <w:rFonts w:ascii="Arial" w:hAnsi="Arial"/>
                <w:b/>
                <w:sz w:val="14"/>
              </w:rPr>
              <w:t>Mòdul IV</w:t>
            </w:r>
          </w:p>
        </w:tc>
        <w:tc>
          <w:tcPr>
            <w:tcW w:w="1150" w:type="dxa"/>
            <w:gridSpan w:val="2"/>
            <w:shd w:val="clear" w:color="auto" w:fill="E7E6E6" w:themeFill="background2"/>
          </w:tcPr>
          <w:p w14:paraId="377FA559" w14:textId="047FF095"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w:t>
            </w:r>
          </w:p>
        </w:tc>
        <w:tc>
          <w:tcPr>
            <w:tcW w:w="1111" w:type="dxa"/>
            <w:gridSpan w:val="3"/>
            <w:shd w:val="clear" w:color="auto" w:fill="E7E6E6" w:themeFill="background2"/>
          </w:tcPr>
          <w:p w14:paraId="2E815DFC" w14:textId="442122AE"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II</w:t>
            </w:r>
          </w:p>
        </w:tc>
        <w:tc>
          <w:tcPr>
            <w:tcW w:w="1119" w:type="dxa"/>
            <w:shd w:val="clear" w:color="auto" w:fill="E7E6E6" w:themeFill="background2"/>
          </w:tcPr>
          <w:p w14:paraId="758150BC" w14:textId="70390BA6"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III</w:t>
            </w:r>
          </w:p>
        </w:tc>
        <w:tc>
          <w:tcPr>
            <w:tcW w:w="1218" w:type="dxa"/>
            <w:shd w:val="clear" w:color="auto" w:fill="E7E6E6" w:themeFill="background2"/>
          </w:tcPr>
          <w:p w14:paraId="034614CC" w14:textId="2D0139BE" w:rsidR="00AD720A" w:rsidRPr="007D476F" w:rsidRDefault="00AD720A" w:rsidP="007D476F">
            <w:pPr>
              <w:tabs>
                <w:tab w:val="left" w:pos="636"/>
                <w:tab w:val="center" w:pos="7002"/>
              </w:tabs>
              <w:jc w:val="center"/>
              <w:rPr>
                <w:rFonts w:ascii="Arial" w:hAnsi="Arial" w:cs="Arial"/>
                <w:b/>
                <w:bCs/>
                <w:sz w:val="14"/>
                <w:szCs w:val="14"/>
              </w:rPr>
            </w:pPr>
            <w:r>
              <w:rPr>
                <w:rFonts w:ascii="Arial" w:hAnsi="Arial"/>
                <w:b/>
                <w:sz w:val="14"/>
              </w:rPr>
              <w:t>Mòdul IV</w:t>
            </w:r>
          </w:p>
        </w:tc>
      </w:tr>
      <w:tr w:rsidR="00CE1242" w:rsidRPr="007D476F" w14:paraId="58408771" w14:textId="77777777" w:rsidTr="00C9428D">
        <w:tc>
          <w:tcPr>
            <w:tcW w:w="560" w:type="dxa"/>
            <w:vMerge w:val="restart"/>
            <w:shd w:val="clear" w:color="auto" w:fill="EDEDED" w:themeFill="accent3" w:themeFillTint="33"/>
            <w:vAlign w:val="center"/>
          </w:tcPr>
          <w:p w14:paraId="130D6644" w14:textId="77777777" w:rsidR="00CE1242" w:rsidRDefault="00CE1242" w:rsidP="000F746B">
            <w:pPr>
              <w:tabs>
                <w:tab w:val="left" w:pos="636"/>
                <w:tab w:val="center" w:pos="7002"/>
              </w:tabs>
              <w:jc w:val="center"/>
              <w:rPr>
                <w:rFonts w:ascii="Arial" w:hAnsi="Arial" w:cs="Arial"/>
                <w:b/>
                <w:bCs/>
                <w:sz w:val="14"/>
                <w:szCs w:val="14"/>
              </w:rPr>
            </w:pPr>
          </w:p>
          <w:p w14:paraId="4BB9EE71" w14:textId="0418F242" w:rsidR="00CE1242" w:rsidRPr="007D476F" w:rsidRDefault="00CE1242" w:rsidP="000F746B">
            <w:pPr>
              <w:tabs>
                <w:tab w:val="left" w:pos="636"/>
                <w:tab w:val="center" w:pos="7002"/>
              </w:tabs>
              <w:jc w:val="center"/>
              <w:rPr>
                <w:rFonts w:ascii="Arial" w:hAnsi="Arial" w:cs="Arial"/>
                <w:b/>
                <w:bCs/>
                <w:sz w:val="14"/>
                <w:szCs w:val="14"/>
              </w:rPr>
            </w:pPr>
            <w:r>
              <w:rPr>
                <w:rFonts w:ascii="Arial" w:hAnsi="Arial"/>
                <w:b/>
                <w:sz w:val="18"/>
              </w:rPr>
              <w:t>A</w:t>
            </w:r>
          </w:p>
        </w:tc>
        <w:tc>
          <w:tcPr>
            <w:tcW w:w="1226" w:type="dxa"/>
            <w:vMerge w:val="restart"/>
            <w:shd w:val="clear" w:color="auto" w:fill="D0CECE" w:themeFill="background2" w:themeFillShade="E6"/>
            <w:vAlign w:val="center"/>
          </w:tcPr>
          <w:p w14:paraId="710DA085" w14:textId="5CE73828" w:rsidR="00CE1242" w:rsidRPr="0016649B" w:rsidRDefault="00CE1242" w:rsidP="000F746B">
            <w:pPr>
              <w:tabs>
                <w:tab w:val="left" w:pos="636"/>
                <w:tab w:val="center" w:pos="7002"/>
              </w:tabs>
              <w:jc w:val="center"/>
              <w:rPr>
                <w:rFonts w:ascii="Arial" w:hAnsi="Arial" w:cs="Arial"/>
                <w:b/>
                <w:bCs/>
                <w:sz w:val="14"/>
                <w:szCs w:val="14"/>
              </w:rPr>
            </w:pPr>
            <w:r>
              <w:rPr>
                <w:rFonts w:ascii="Arial" w:hAnsi="Arial"/>
                <w:b/>
                <w:sz w:val="14"/>
              </w:rPr>
              <w:t xml:space="preserve">Cicle I i II de la </w:t>
            </w:r>
            <w:r w:rsidR="00DD4E26">
              <w:rPr>
                <w:rFonts w:ascii="Arial" w:hAnsi="Arial"/>
                <w:b/>
                <w:sz w:val="14"/>
              </w:rPr>
              <w:t>f</w:t>
            </w:r>
            <w:r>
              <w:rPr>
                <w:rFonts w:ascii="Arial" w:hAnsi="Arial"/>
                <w:b/>
                <w:sz w:val="14"/>
              </w:rPr>
              <w:t xml:space="preserve">ormació de </w:t>
            </w:r>
            <w:r w:rsidR="00DD4E26">
              <w:rPr>
                <w:rFonts w:ascii="Arial" w:hAnsi="Arial"/>
                <w:b/>
                <w:sz w:val="14"/>
              </w:rPr>
              <w:t>p</w:t>
            </w:r>
            <w:r>
              <w:rPr>
                <w:rFonts w:ascii="Arial" w:hAnsi="Arial"/>
                <w:b/>
                <w:sz w:val="14"/>
              </w:rPr>
              <w:t xml:space="preserve">ersones </w:t>
            </w:r>
            <w:r w:rsidR="00DD4E26">
              <w:rPr>
                <w:rFonts w:ascii="Arial" w:hAnsi="Arial"/>
                <w:b/>
                <w:sz w:val="14"/>
              </w:rPr>
              <w:t>a</w:t>
            </w:r>
            <w:r>
              <w:rPr>
                <w:rFonts w:ascii="Arial" w:hAnsi="Arial"/>
                <w:b/>
                <w:sz w:val="14"/>
              </w:rPr>
              <w:t>dultes</w:t>
            </w:r>
          </w:p>
          <w:p w14:paraId="32D3F485" w14:textId="47E08B3A" w:rsidR="00CE1242" w:rsidRPr="00BD27CB" w:rsidRDefault="00CE1242" w:rsidP="0016649B">
            <w:pPr>
              <w:tabs>
                <w:tab w:val="left" w:pos="636"/>
                <w:tab w:val="center" w:pos="7002"/>
              </w:tabs>
              <w:jc w:val="center"/>
              <w:rPr>
                <w:rFonts w:ascii="Arial" w:hAnsi="Arial" w:cs="Arial"/>
                <w:i/>
                <w:iCs/>
                <w:sz w:val="14"/>
                <w:szCs w:val="14"/>
              </w:rPr>
            </w:pPr>
            <w:r>
              <w:rPr>
                <w:rFonts w:ascii="Arial" w:hAnsi="Arial"/>
                <w:i/>
                <w:sz w:val="14"/>
              </w:rPr>
              <w:t>Decret 220/1999</w:t>
            </w:r>
            <w:r>
              <w:rPr>
                <w:rFonts w:ascii="Arial" w:hAnsi="Arial"/>
                <w:b/>
                <w:sz w:val="12"/>
              </w:rPr>
              <w:t xml:space="preserve"> </w:t>
            </w:r>
            <w:r>
              <w:rPr>
                <w:rFonts w:ascii="Arial" w:hAnsi="Arial"/>
                <w:sz w:val="12"/>
                <w:vertAlign w:val="superscript"/>
              </w:rPr>
              <w:t>1</w:t>
            </w:r>
          </w:p>
          <w:p w14:paraId="7677FF6F" w14:textId="4D081FD4" w:rsidR="00CE1242" w:rsidRPr="007D476F" w:rsidRDefault="00CE1242" w:rsidP="000F746B">
            <w:pPr>
              <w:tabs>
                <w:tab w:val="left" w:pos="636"/>
                <w:tab w:val="center" w:pos="7002"/>
              </w:tabs>
              <w:jc w:val="center"/>
              <w:rPr>
                <w:rFonts w:ascii="Arial" w:hAnsi="Arial" w:cs="Arial"/>
                <w:b/>
                <w:bCs/>
                <w:sz w:val="14"/>
                <w:szCs w:val="14"/>
              </w:rPr>
            </w:pPr>
          </w:p>
        </w:tc>
        <w:tc>
          <w:tcPr>
            <w:tcW w:w="1043" w:type="dxa"/>
            <w:vMerge w:val="restart"/>
            <w:shd w:val="clear" w:color="auto" w:fill="FFFFFF" w:themeFill="background1"/>
            <w:vAlign w:val="center"/>
          </w:tcPr>
          <w:p w14:paraId="56E03C20" w14:textId="77777777" w:rsidR="00CE1242" w:rsidRPr="00412C86" w:rsidRDefault="00CE1242" w:rsidP="00AD720A">
            <w:pPr>
              <w:tabs>
                <w:tab w:val="left" w:pos="636"/>
                <w:tab w:val="center" w:pos="7002"/>
              </w:tabs>
              <w:jc w:val="center"/>
              <w:rPr>
                <w:rFonts w:ascii="Arial" w:hAnsi="Arial" w:cs="Arial"/>
                <w:b/>
                <w:bCs/>
                <w:color w:val="00B0F0"/>
                <w:sz w:val="14"/>
                <w:szCs w:val="14"/>
              </w:rPr>
            </w:pPr>
          </w:p>
        </w:tc>
        <w:tc>
          <w:tcPr>
            <w:tcW w:w="1134" w:type="dxa"/>
            <w:gridSpan w:val="3"/>
            <w:shd w:val="clear" w:color="auto" w:fill="EDEDED" w:themeFill="accent3" w:themeFillTint="33"/>
            <w:vAlign w:val="center"/>
          </w:tcPr>
          <w:p w14:paraId="36852823" w14:textId="715F1E6E"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Cicle I</w:t>
            </w:r>
          </w:p>
        </w:tc>
        <w:tc>
          <w:tcPr>
            <w:tcW w:w="1142" w:type="dxa"/>
            <w:gridSpan w:val="2"/>
            <w:shd w:val="clear" w:color="auto" w:fill="EDEDED" w:themeFill="accent3" w:themeFillTint="33"/>
            <w:vAlign w:val="center"/>
          </w:tcPr>
          <w:p w14:paraId="23928FFA" w14:textId="77777777" w:rsidR="00374BB9"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 xml:space="preserve">1r nivell del cicle II </w:t>
            </w:r>
          </w:p>
          <w:p w14:paraId="23FC9676" w14:textId="4A61C36A"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(GES I)</w:t>
            </w:r>
          </w:p>
        </w:tc>
        <w:tc>
          <w:tcPr>
            <w:tcW w:w="1142" w:type="dxa"/>
            <w:gridSpan w:val="2"/>
            <w:shd w:val="clear" w:color="auto" w:fill="EDEDED" w:themeFill="accent3" w:themeFillTint="33"/>
            <w:vAlign w:val="center"/>
          </w:tcPr>
          <w:p w14:paraId="44B955AC" w14:textId="77777777" w:rsidR="00374BB9"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 xml:space="preserve">2n nivell del cicle II </w:t>
            </w:r>
          </w:p>
          <w:p w14:paraId="140048C8" w14:textId="48AA34D3"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(GES II)</w:t>
            </w:r>
          </w:p>
        </w:tc>
        <w:tc>
          <w:tcPr>
            <w:tcW w:w="1118" w:type="dxa"/>
            <w:vMerge w:val="restart"/>
            <w:shd w:val="clear" w:color="auto" w:fill="FFFFFF" w:themeFill="background1"/>
            <w:vAlign w:val="center"/>
          </w:tcPr>
          <w:p w14:paraId="57C7581B" w14:textId="79319042" w:rsidR="00CE1242" w:rsidRPr="00C9428D" w:rsidRDefault="00CE1242" w:rsidP="00AD720A">
            <w:pPr>
              <w:tabs>
                <w:tab w:val="left" w:pos="636"/>
                <w:tab w:val="center" w:pos="7002"/>
              </w:tabs>
              <w:jc w:val="center"/>
              <w:rPr>
                <w:rFonts w:ascii="Arial" w:hAnsi="Arial" w:cs="Arial"/>
                <w:b/>
                <w:bCs/>
                <w:sz w:val="14"/>
                <w:szCs w:val="14"/>
              </w:rPr>
            </w:pPr>
          </w:p>
        </w:tc>
        <w:tc>
          <w:tcPr>
            <w:tcW w:w="1134" w:type="dxa"/>
            <w:gridSpan w:val="3"/>
            <w:shd w:val="clear" w:color="auto" w:fill="EDEDED" w:themeFill="accent3" w:themeFillTint="33"/>
            <w:vAlign w:val="center"/>
          </w:tcPr>
          <w:p w14:paraId="6FC8B60A" w14:textId="5E41CFDC"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Cicle I</w:t>
            </w:r>
          </w:p>
        </w:tc>
        <w:tc>
          <w:tcPr>
            <w:tcW w:w="1145" w:type="dxa"/>
            <w:gridSpan w:val="2"/>
            <w:shd w:val="clear" w:color="auto" w:fill="EDEDED" w:themeFill="accent3" w:themeFillTint="33"/>
            <w:vAlign w:val="center"/>
          </w:tcPr>
          <w:p w14:paraId="69A18DC0" w14:textId="77777777" w:rsidR="00374BB9"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 xml:space="preserve">1r nivell del cicle II </w:t>
            </w:r>
          </w:p>
          <w:p w14:paraId="6AA2C3FF" w14:textId="15188B38"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(GES I)</w:t>
            </w:r>
          </w:p>
        </w:tc>
        <w:tc>
          <w:tcPr>
            <w:tcW w:w="1146" w:type="dxa"/>
            <w:gridSpan w:val="2"/>
            <w:shd w:val="clear" w:color="auto" w:fill="EDEDED" w:themeFill="accent3" w:themeFillTint="33"/>
            <w:vAlign w:val="center"/>
          </w:tcPr>
          <w:p w14:paraId="1372F4FD" w14:textId="77777777" w:rsidR="00374BB9"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 xml:space="preserve">2n nivell del cicle II </w:t>
            </w:r>
          </w:p>
          <w:p w14:paraId="513A83C4" w14:textId="75C7F79B"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(GES II)</w:t>
            </w:r>
          </w:p>
        </w:tc>
        <w:tc>
          <w:tcPr>
            <w:tcW w:w="1130" w:type="dxa"/>
            <w:vMerge w:val="restart"/>
            <w:shd w:val="clear" w:color="auto" w:fill="FFFFFF" w:themeFill="background1"/>
            <w:vAlign w:val="center"/>
          </w:tcPr>
          <w:p w14:paraId="010D334C" w14:textId="77777777" w:rsidR="00CE1242" w:rsidRPr="00C9428D" w:rsidRDefault="00CE1242" w:rsidP="00AD720A">
            <w:pPr>
              <w:tabs>
                <w:tab w:val="left" w:pos="636"/>
                <w:tab w:val="center" w:pos="7002"/>
              </w:tabs>
              <w:jc w:val="center"/>
              <w:rPr>
                <w:rFonts w:ascii="Arial" w:hAnsi="Arial" w:cs="Arial"/>
                <w:b/>
                <w:bCs/>
                <w:sz w:val="14"/>
                <w:szCs w:val="14"/>
              </w:rPr>
            </w:pPr>
          </w:p>
        </w:tc>
        <w:tc>
          <w:tcPr>
            <w:tcW w:w="1131" w:type="dxa"/>
            <w:gridSpan w:val="4"/>
            <w:shd w:val="clear" w:color="auto" w:fill="EDEDED" w:themeFill="accent3" w:themeFillTint="33"/>
            <w:vAlign w:val="center"/>
          </w:tcPr>
          <w:p w14:paraId="776B9D2C" w14:textId="283F1823"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Cicle I</w:t>
            </w:r>
          </w:p>
        </w:tc>
        <w:tc>
          <w:tcPr>
            <w:tcW w:w="1119" w:type="dxa"/>
            <w:shd w:val="clear" w:color="auto" w:fill="EDEDED" w:themeFill="accent3" w:themeFillTint="33"/>
            <w:vAlign w:val="center"/>
          </w:tcPr>
          <w:p w14:paraId="3229227F" w14:textId="77777777" w:rsidR="00374BB9"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 xml:space="preserve">1r nivell del cicle II </w:t>
            </w:r>
          </w:p>
          <w:p w14:paraId="52556653" w14:textId="3C2D552B"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(GES I)</w:t>
            </w:r>
          </w:p>
        </w:tc>
        <w:tc>
          <w:tcPr>
            <w:tcW w:w="1218" w:type="dxa"/>
            <w:shd w:val="clear" w:color="auto" w:fill="EDEDED" w:themeFill="accent3" w:themeFillTint="33"/>
            <w:vAlign w:val="center"/>
          </w:tcPr>
          <w:p w14:paraId="4D709010" w14:textId="77777777" w:rsidR="00374BB9"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 xml:space="preserve">2n nivell del cicle II </w:t>
            </w:r>
          </w:p>
          <w:p w14:paraId="32C204D7" w14:textId="6F1D2DBD" w:rsidR="00CE1242" w:rsidRPr="00C9428D" w:rsidRDefault="00CE1242" w:rsidP="00AD720A">
            <w:pPr>
              <w:tabs>
                <w:tab w:val="left" w:pos="636"/>
                <w:tab w:val="center" w:pos="7002"/>
              </w:tabs>
              <w:jc w:val="center"/>
              <w:rPr>
                <w:rFonts w:ascii="Arial" w:hAnsi="Arial" w:cs="Arial"/>
                <w:b/>
                <w:bCs/>
                <w:sz w:val="14"/>
                <w:szCs w:val="14"/>
              </w:rPr>
            </w:pPr>
            <w:r>
              <w:rPr>
                <w:rFonts w:ascii="Arial" w:hAnsi="Arial"/>
                <w:b/>
                <w:sz w:val="14"/>
              </w:rPr>
              <w:t>(GES II)</w:t>
            </w:r>
          </w:p>
        </w:tc>
      </w:tr>
      <w:tr w:rsidR="00CE1242" w:rsidRPr="007D476F" w14:paraId="300CB5CB" w14:textId="77240DDE" w:rsidTr="00C9428D">
        <w:tc>
          <w:tcPr>
            <w:tcW w:w="560" w:type="dxa"/>
            <w:vMerge/>
            <w:shd w:val="clear" w:color="auto" w:fill="EDEDED" w:themeFill="accent3" w:themeFillTint="33"/>
            <w:vAlign w:val="center"/>
          </w:tcPr>
          <w:p w14:paraId="64D5C7A5" w14:textId="5CB1260B" w:rsidR="00CE1242" w:rsidRPr="00AD720A" w:rsidRDefault="00CE1242" w:rsidP="000F746B">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07A54DEF" w14:textId="76F2A30E" w:rsidR="00CE1242" w:rsidRPr="009E6819" w:rsidRDefault="00CE1242" w:rsidP="000F746B">
            <w:pPr>
              <w:tabs>
                <w:tab w:val="left" w:pos="636"/>
                <w:tab w:val="center" w:pos="7002"/>
              </w:tabs>
              <w:jc w:val="center"/>
              <w:rPr>
                <w:rFonts w:ascii="Arial" w:hAnsi="Arial" w:cs="Arial"/>
                <w:sz w:val="14"/>
                <w:szCs w:val="14"/>
              </w:rPr>
            </w:pPr>
          </w:p>
        </w:tc>
        <w:tc>
          <w:tcPr>
            <w:tcW w:w="1043" w:type="dxa"/>
            <w:vMerge/>
            <w:shd w:val="clear" w:color="auto" w:fill="FFFFFF" w:themeFill="background1"/>
            <w:vAlign w:val="center"/>
          </w:tcPr>
          <w:p w14:paraId="41488930" w14:textId="77777777" w:rsidR="00CE1242" w:rsidRPr="00412C86" w:rsidRDefault="00CE1242" w:rsidP="002C5304">
            <w:pPr>
              <w:tabs>
                <w:tab w:val="left" w:pos="636"/>
                <w:tab w:val="center" w:pos="7002"/>
              </w:tabs>
              <w:rPr>
                <w:rFonts w:ascii="Arial" w:hAnsi="Arial" w:cs="Arial"/>
                <w:color w:val="00B0F0"/>
                <w:sz w:val="14"/>
                <w:szCs w:val="14"/>
              </w:rPr>
            </w:pPr>
          </w:p>
        </w:tc>
        <w:tc>
          <w:tcPr>
            <w:tcW w:w="1134" w:type="dxa"/>
            <w:gridSpan w:val="3"/>
            <w:vAlign w:val="center"/>
          </w:tcPr>
          <w:p w14:paraId="0BB2BCAA" w14:textId="77777777"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62FC87EB" w14:textId="77777777" w:rsidR="00CE1242" w:rsidRPr="00C9428D" w:rsidRDefault="00CE1242" w:rsidP="00CE1242">
            <w:pPr>
              <w:rPr>
                <w:rFonts w:ascii="Arial" w:hAnsi="Arial" w:cs="Arial"/>
                <w:i/>
                <w:iCs/>
                <w:sz w:val="14"/>
                <w:szCs w:val="14"/>
              </w:rPr>
            </w:pPr>
            <w:r>
              <w:rPr>
                <w:rFonts w:ascii="Arial" w:hAnsi="Arial"/>
                <w:i/>
                <w:sz w:val="14"/>
              </w:rPr>
              <w:t>- Valencià</w:t>
            </w:r>
          </w:p>
          <w:p w14:paraId="2B2C9914" w14:textId="0CF72B20" w:rsidR="00CE1242" w:rsidRPr="00C9428D" w:rsidRDefault="00CE1242" w:rsidP="00CE1242">
            <w:pPr>
              <w:tabs>
                <w:tab w:val="left" w:pos="636"/>
                <w:tab w:val="center" w:pos="7002"/>
              </w:tabs>
              <w:rPr>
                <w:rFonts w:ascii="Arial" w:hAnsi="Arial" w:cs="Arial"/>
                <w:sz w:val="14"/>
                <w:szCs w:val="14"/>
              </w:rPr>
            </w:pPr>
            <w:r>
              <w:rPr>
                <w:rFonts w:ascii="Arial" w:hAnsi="Arial"/>
                <w:i/>
                <w:sz w:val="14"/>
              </w:rPr>
              <w:t>- Castellà</w:t>
            </w:r>
          </w:p>
        </w:tc>
        <w:tc>
          <w:tcPr>
            <w:tcW w:w="1142" w:type="dxa"/>
            <w:gridSpan w:val="2"/>
            <w:vAlign w:val="center"/>
          </w:tcPr>
          <w:p w14:paraId="378CCD3C" w14:textId="77777777"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2FAA51D6" w14:textId="77777777" w:rsidR="00CE1242" w:rsidRPr="00C9428D" w:rsidRDefault="00CE1242" w:rsidP="00CE1242">
            <w:pPr>
              <w:rPr>
                <w:rFonts w:ascii="Arial" w:hAnsi="Arial" w:cs="Arial"/>
                <w:i/>
                <w:iCs/>
                <w:sz w:val="14"/>
                <w:szCs w:val="14"/>
              </w:rPr>
            </w:pPr>
            <w:r>
              <w:rPr>
                <w:rFonts w:ascii="Arial" w:hAnsi="Arial"/>
                <w:i/>
                <w:sz w:val="14"/>
              </w:rPr>
              <w:t>- Valencià</w:t>
            </w:r>
          </w:p>
          <w:p w14:paraId="34124CD2" w14:textId="77777777" w:rsidR="00CE1242" w:rsidRPr="00C9428D" w:rsidRDefault="00CE1242" w:rsidP="00CE1242">
            <w:pPr>
              <w:rPr>
                <w:rFonts w:ascii="Arial" w:hAnsi="Arial" w:cs="Arial"/>
                <w:i/>
                <w:iCs/>
                <w:sz w:val="14"/>
                <w:szCs w:val="14"/>
              </w:rPr>
            </w:pPr>
            <w:r>
              <w:rPr>
                <w:rFonts w:ascii="Arial" w:hAnsi="Arial"/>
                <w:i/>
                <w:sz w:val="14"/>
              </w:rPr>
              <w:t>- Castellà</w:t>
            </w:r>
          </w:p>
          <w:p w14:paraId="6B7F5103" w14:textId="3D19D21B" w:rsidR="00CE1242" w:rsidRPr="00C9428D" w:rsidRDefault="00CE1242" w:rsidP="00CE1242">
            <w:pPr>
              <w:rPr>
                <w:rFonts w:ascii="Arial" w:hAnsi="Arial" w:cs="Arial"/>
                <w:i/>
                <w:iCs/>
                <w:sz w:val="14"/>
                <w:szCs w:val="14"/>
              </w:rPr>
            </w:pPr>
            <w:r>
              <w:rPr>
                <w:rFonts w:ascii="Arial" w:hAnsi="Arial"/>
                <w:i/>
                <w:sz w:val="14"/>
              </w:rPr>
              <w:t>- Llengua Estrangera</w:t>
            </w:r>
          </w:p>
        </w:tc>
        <w:tc>
          <w:tcPr>
            <w:tcW w:w="1142" w:type="dxa"/>
            <w:gridSpan w:val="2"/>
            <w:vAlign w:val="center"/>
          </w:tcPr>
          <w:p w14:paraId="48836785" w14:textId="77777777"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5CC68FB1" w14:textId="74273A92" w:rsidR="00CE1242" w:rsidRPr="00C9428D" w:rsidRDefault="00CE1242" w:rsidP="00CE1242">
            <w:pPr>
              <w:rPr>
                <w:rFonts w:ascii="Arial" w:hAnsi="Arial" w:cs="Arial"/>
                <w:i/>
                <w:iCs/>
                <w:sz w:val="14"/>
                <w:szCs w:val="14"/>
              </w:rPr>
            </w:pPr>
            <w:r>
              <w:rPr>
                <w:rFonts w:ascii="Arial" w:hAnsi="Arial"/>
                <w:i/>
                <w:sz w:val="14"/>
              </w:rPr>
              <w:t>- Valencià</w:t>
            </w:r>
          </w:p>
          <w:p w14:paraId="6C9F2709" w14:textId="6D93DE5D" w:rsidR="00CE1242" w:rsidRPr="00C9428D" w:rsidRDefault="00CE1242" w:rsidP="002C5304">
            <w:pPr>
              <w:rPr>
                <w:rFonts w:ascii="Arial" w:hAnsi="Arial" w:cs="Arial"/>
                <w:i/>
                <w:iCs/>
                <w:sz w:val="14"/>
                <w:szCs w:val="14"/>
              </w:rPr>
            </w:pPr>
            <w:r>
              <w:rPr>
                <w:rFonts w:ascii="Arial" w:hAnsi="Arial"/>
                <w:i/>
                <w:sz w:val="14"/>
              </w:rPr>
              <w:t>- Castellà</w:t>
            </w:r>
          </w:p>
          <w:p w14:paraId="43C85611" w14:textId="09E3361A" w:rsidR="00CE1242" w:rsidRPr="00C9428D" w:rsidRDefault="00CE1242" w:rsidP="002C5304">
            <w:pPr>
              <w:rPr>
                <w:rFonts w:ascii="Arial" w:hAnsi="Arial" w:cs="Arial"/>
                <w:i/>
                <w:iCs/>
                <w:sz w:val="14"/>
                <w:szCs w:val="14"/>
              </w:rPr>
            </w:pPr>
            <w:r>
              <w:rPr>
                <w:rFonts w:ascii="Arial" w:hAnsi="Arial"/>
                <w:i/>
                <w:sz w:val="14"/>
              </w:rPr>
              <w:t>- Llengua Estrangera</w:t>
            </w:r>
          </w:p>
        </w:tc>
        <w:tc>
          <w:tcPr>
            <w:tcW w:w="1118" w:type="dxa"/>
            <w:vMerge/>
            <w:shd w:val="clear" w:color="auto" w:fill="FFFFFF" w:themeFill="background1"/>
            <w:vAlign w:val="center"/>
          </w:tcPr>
          <w:p w14:paraId="013B754A" w14:textId="77777777" w:rsidR="00CE1242" w:rsidRPr="00C9428D" w:rsidRDefault="00CE1242" w:rsidP="00CE1242">
            <w:pPr>
              <w:rPr>
                <w:rFonts w:ascii="Arial" w:hAnsi="Arial" w:cs="Arial"/>
                <w:sz w:val="14"/>
                <w:szCs w:val="14"/>
              </w:rPr>
            </w:pPr>
          </w:p>
        </w:tc>
        <w:tc>
          <w:tcPr>
            <w:tcW w:w="1134" w:type="dxa"/>
            <w:gridSpan w:val="3"/>
            <w:vAlign w:val="center"/>
          </w:tcPr>
          <w:p w14:paraId="610F3D45" w14:textId="77777777"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035C3614" w14:textId="20AE7269" w:rsidR="00CE1242" w:rsidRPr="00C9428D" w:rsidRDefault="00CE1242" w:rsidP="00CE1242">
            <w:pPr>
              <w:rPr>
                <w:rFonts w:ascii="Arial" w:hAnsi="Arial" w:cs="Arial"/>
                <w:sz w:val="14"/>
                <w:szCs w:val="14"/>
              </w:rPr>
            </w:pPr>
            <w:r>
              <w:rPr>
                <w:rFonts w:ascii="Arial" w:hAnsi="Arial"/>
                <w:i/>
                <w:sz w:val="14"/>
              </w:rPr>
              <w:t>- Societats, Territori i Processos Historicoculturals</w:t>
            </w:r>
          </w:p>
        </w:tc>
        <w:tc>
          <w:tcPr>
            <w:tcW w:w="1145" w:type="dxa"/>
            <w:gridSpan w:val="2"/>
            <w:vAlign w:val="center"/>
          </w:tcPr>
          <w:p w14:paraId="0B3FA699" w14:textId="77777777" w:rsidR="00CE1242" w:rsidRPr="00C9428D" w:rsidRDefault="00CE1242" w:rsidP="002C5304">
            <w:pPr>
              <w:tabs>
                <w:tab w:val="left" w:pos="636"/>
                <w:tab w:val="center" w:pos="7002"/>
              </w:tabs>
              <w:rPr>
                <w:rFonts w:ascii="Arial" w:hAnsi="Arial" w:cs="Arial"/>
                <w:sz w:val="14"/>
                <w:szCs w:val="14"/>
              </w:rPr>
            </w:pPr>
            <w:r>
              <w:rPr>
                <w:rFonts w:ascii="Arial" w:hAnsi="Arial"/>
                <w:sz w:val="14"/>
              </w:rPr>
              <w:t>Mòduls formatius cursats i superats:</w:t>
            </w:r>
          </w:p>
          <w:p w14:paraId="54D88C4C" w14:textId="77777777" w:rsidR="00CE1242" w:rsidRPr="00C9428D" w:rsidRDefault="00CE1242" w:rsidP="002C5304">
            <w:pPr>
              <w:rPr>
                <w:rFonts w:ascii="Arial" w:hAnsi="Arial" w:cs="Arial"/>
                <w:i/>
                <w:iCs/>
                <w:sz w:val="14"/>
                <w:szCs w:val="14"/>
              </w:rPr>
            </w:pPr>
            <w:r>
              <w:rPr>
                <w:rFonts w:ascii="Arial" w:hAnsi="Arial"/>
                <w:i/>
                <w:sz w:val="14"/>
              </w:rPr>
              <w:t>- Societats, Territori i Processos Historicoculturals</w:t>
            </w:r>
          </w:p>
        </w:tc>
        <w:tc>
          <w:tcPr>
            <w:tcW w:w="1146" w:type="dxa"/>
            <w:gridSpan w:val="2"/>
            <w:vAlign w:val="center"/>
          </w:tcPr>
          <w:p w14:paraId="27FA4136" w14:textId="77777777"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427F7DDF" w14:textId="46A4744F" w:rsidR="00CE1242" w:rsidRPr="00C9428D" w:rsidRDefault="00CE1242" w:rsidP="00CE1242">
            <w:pPr>
              <w:tabs>
                <w:tab w:val="left" w:pos="636"/>
                <w:tab w:val="center" w:pos="7002"/>
              </w:tabs>
              <w:rPr>
                <w:rFonts w:ascii="Arial" w:hAnsi="Arial" w:cs="Arial"/>
                <w:sz w:val="14"/>
                <w:szCs w:val="14"/>
              </w:rPr>
            </w:pPr>
            <w:r>
              <w:rPr>
                <w:rFonts w:ascii="Arial" w:hAnsi="Arial"/>
                <w:i/>
                <w:sz w:val="14"/>
              </w:rPr>
              <w:t>- Societats, Territori i Processos Historicoculturals</w:t>
            </w:r>
          </w:p>
        </w:tc>
        <w:tc>
          <w:tcPr>
            <w:tcW w:w="1130" w:type="dxa"/>
            <w:vMerge/>
            <w:shd w:val="clear" w:color="auto" w:fill="FFFFFF" w:themeFill="background1"/>
            <w:vAlign w:val="center"/>
          </w:tcPr>
          <w:p w14:paraId="206FEE3A" w14:textId="77777777" w:rsidR="00CE1242" w:rsidRPr="00C9428D" w:rsidRDefault="00CE1242" w:rsidP="002C5304">
            <w:pPr>
              <w:tabs>
                <w:tab w:val="left" w:pos="636"/>
                <w:tab w:val="center" w:pos="7002"/>
              </w:tabs>
              <w:rPr>
                <w:rFonts w:ascii="Arial" w:hAnsi="Arial" w:cs="Arial"/>
                <w:sz w:val="14"/>
                <w:szCs w:val="14"/>
              </w:rPr>
            </w:pPr>
          </w:p>
        </w:tc>
        <w:tc>
          <w:tcPr>
            <w:tcW w:w="1131" w:type="dxa"/>
            <w:gridSpan w:val="4"/>
            <w:vAlign w:val="center"/>
          </w:tcPr>
          <w:p w14:paraId="176F4464" w14:textId="77777777"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229F6F1F" w14:textId="77777777" w:rsidR="00CE1242" w:rsidRPr="00C9428D" w:rsidRDefault="00CE1242" w:rsidP="00CE1242">
            <w:pPr>
              <w:rPr>
                <w:rFonts w:ascii="Arial" w:hAnsi="Arial" w:cs="Arial"/>
                <w:i/>
                <w:iCs/>
                <w:sz w:val="14"/>
                <w:szCs w:val="14"/>
              </w:rPr>
            </w:pPr>
            <w:r>
              <w:rPr>
                <w:rFonts w:ascii="Arial" w:hAnsi="Arial"/>
                <w:i/>
                <w:sz w:val="14"/>
              </w:rPr>
              <w:t>- Processos i Instruments Matemàtics</w:t>
            </w:r>
          </w:p>
          <w:p w14:paraId="5976B3FA" w14:textId="77777777" w:rsidR="00CE1242" w:rsidRPr="00C9428D" w:rsidRDefault="00CE1242" w:rsidP="00CE1242">
            <w:pPr>
              <w:rPr>
                <w:rFonts w:ascii="Arial" w:hAnsi="Arial" w:cs="Arial"/>
                <w:i/>
                <w:iCs/>
                <w:sz w:val="14"/>
                <w:szCs w:val="14"/>
              </w:rPr>
            </w:pPr>
            <w:r>
              <w:rPr>
                <w:rFonts w:ascii="Arial" w:hAnsi="Arial"/>
                <w:i/>
                <w:sz w:val="14"/>
              </w:rPr>
              <w:t>- Naturalesa, Ecologia i Salut</w:t>
            </w:r>
          </w:p>
          <w:p w14:paraId="4965A96A" w14:textId="0C510111" w:rsidR="00CE1242" w:rsidRPr="00C9428D" w:rsidRDefault="00CE1242" w:rsidP="00CE1242">
            <w:pPr>
              <w:tabs>
                <w:tab w:val="left" w:pos="636"/>
                <w:tab w:val="center" w:pos="7002"/>
              </w:tabs>
              <w:rPr>
                <w:rFonts w:ascii="Arial" w:hAnsi="Arial" w:cs="Arial"/>
                <w:sz w:val="14"/>
                <w:szCs w:val="14"/>
              </w:rPr>
            </w:pPr>
          </w:p>
        </w:tc>
        <w:tc>
          <w:tcPr>
            <w:tcW w:w="1119" w:type="dxa"/>
            <w:vAlign w:val="center"/>
          </w:tcPr>
          <w:p w14:paraId="030748CB" w14:textId="77777777"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49803A7C" w14:textId="77777777" w:rsidR="00CE1242" w:rsidRPr="00C9428D" w:rsidRDefault="00CE1242" w:rsidP="00CE1242">
            <w:pPr>
              <w:rPr>
                <w:rFonts w:ascii="Arial" w:hAnsi="Arial" w:cs="Arial"/>
                <w:i/>
                <w:iCs/>
                <w:sz w:val="14"/>
                <w:szCs w:val="14"/>
              </w:rPr>
            </w:pPr>
            <w:r>
              <w:rPr>
                <w:rFonts w:ascii="Arial" w:hAnsi="Arial"/>
                <w:i/>
                <w:sz w:val="14"/>
              </w:rPr>
              <w:t>- Processos i Instruments Matemàtics</w:t>
            </w:r>
          </w:p>
          <w:p w14:paraId="57507D5E" w14:textId="77777777" w:rsidR="00CE1242" w:rsidRPr="00C9428D" w:rsidRDefault="00CE1242" w:rsidP="00CE1242">
            <w:pPr>
              <w:rPr>
                <w:rFonts w:ascii="Arial" w:hAnsi="Arial" w:cs="Arial"/>
                <w:i/>
                <w:iCs/>
                <w:sz w:val="14"/>
                <w:szCs w:val="14"/>
              </w:rPr>
            </w:pPr>
            <w:r>
              <w:rPr>
                <w:rFonts w:ascii="Arial" w:hAnsi="Arial"/>
                <w:i/>
                <w:sz w:val="14"/>
              </w:rPr>
              <w:t>- Naturalesa, Ecologia i Salut</w:t>
            </w:r>
          </w:p>
          <w:p w14:paraId="77061BAE" w14:textId="45E65338" w:rsidR="00CE1242" w:rsidRPr="00C9428D" w:rsidRDefault="00CE1242" w:rsidP="00CE1242">
            <w:pPr>
              <w:rPr>
                <w:rFonts w:ascii="Arial" w:hAnsi="Arial" w:cs="Arial"/>
                <w:i/>
                <w:iCs/>
                <w:sz w:val="14"/>
                <w:szCs w:val="14"/>
              </w:rPr>
            </w:pPr>
            <w:r>
              <w:rPr>
                <w:rFonts w:ascii="Arial" w:hAnsi="Arial"/>
                <w:i/>
                <w:sz w:val="14"/>
              </w:rPr>
              <w:t>- Ciència i Tecnologia</w:t>
            </w:r>
          </w:p>
        </w:tc>
        <w:tc>
          <w:tcPr>
            <w:tcW w:w="1218" w:type="dxa"/>
            <w:vAlign w:val="center"/>
          </w:tcPr>
          <w:p w14:paraId="00D27E6C" w14:textId="77777777" w:rsidR="00B32F24" w:rsidRPr="00C9428D" w:rsidRDefault="00B32F24" w:rsidP="00CE1242">
            <w:pPr>
              <w:tabs>
                <w:tab w:val="left" w:pos="636"/>
                <w:tab w:val="center" w:pos="7002"/>
              </w:tabs>
              <w:rPr>
                <w:rFonts w:ascii="Arial" w:hAnsi="Arial" w:cs="Arial"/>
                <w:sz w:val="14"/>
                <w:szCs w:val="14"/>
              </w:rPr>
            </w:pPr>
          </w:p>
          <w:p w14:paraId="2CC49AA8" w14:textId="7A1B3523" w:rsidR="00CE1242" w:rsidRPr="00C9428D" w:rsidRDefault="00CE1242" w:rsidP="00CE1242">
            <w:pPr>
              <w:tabs>
                <w:tab w:val="left" w:pos="636"/>
                <w:tab w:val="center" w:pos="7002"/>
              </w:tabs>
              <w:rPr>
                <w:rFonts w:ascii="Arial" w:hAnsi="Arial" w:cs="Arial"/>
                <w:sz w:val="14"/>
                <w:szCs w:val="14"/>
              </w:rPr>
            </w:pPr>
            <w:r>
              <w:rPr>
                <w:rFonts w:ascii="Arial" w:hAnsi="Arial"/>
                <w:sz w:val="14"/>
              </w:rPr>
              <w:t>Mòduls formatius cursats i superats:</w:t>
            </w:r>
          </w:p>
          <w:p w14:paraId="0388A8E9" w14:textId="0D6DF8B9" w:rsidR="00CE1242" w:rsidRPr="00C9428D" w:rsidRDefault="00CE1242" w:rsidP="00CE1242">
            <w:pPr>
              <w:rPr>
                <w:rFonts w:ascii="Arial" w:hAnsi="Arial" w:cs="Arial"/>
                <w:i/>
                <w:iCs/>
                <w:sz w:val="14"/>
                <w:szCs w:val="14"/>
              </w:rPr>
            </w:pPr>
            <w:r>
              <w:rPr>
                <w:rFonts w:ascii="Arial" w:hAnsi="Arial"/>
                <w:i/>
                <w:sz w:val="14"/>
              </w:rPr>
              <w:t>- Processos i Instruments Matemàtics</w:t>
            </w:r>
          </w:p>
          <w:p w14:paraId="068FB06A" w14:textId="55FA6F32" w:rsidR="00CE1242" w:rsidRPr="00C9428D" w:rsidRDefault="00CE1242" w:rsidP="002C5304">
            <w:pPr>
              <w:rPr>
                <w:rFonts w:ascii="Arial" w:hAnsi="Arial" w:cs="Arial"/>
                <w:i/>
                <w:iCs/>
                <w:sz w:val="14"/>
                <w:szCs w:val="14"/>
              </w:rPr>
            </w:pPr>
            <w:r>
              <w:rPr>
                <w:rFonts w:ascii="Arial" w:hAnsi="Arial"/>
                <w:i/>
                <w:sz w:val="14"/>
              </w:rPr>
              <w:t>- Naturalesa, Ecologia i Salut</w:t>
            </w:r>
          </w:p>
          <w:p w14:paraId="4CD09CC6" w14:textId="77777777" w:rsidR="00CE1242" w:rsidRPr="00C9428D" w:rsidRDefault="00CE1242" w:rsidP="002C5304">
            <w:pPr>
              <w:tabs>
                <w:tab w:val="left" w:pos="636"/>
                <w:tab w:val="center" w:pos="7002"/>
              </w:tabs>
              <w:rPr>
                <w:rFonts w:ascii="Arial" w:hAnsi="Arial" w:cs="Arial"/>
                <w:i/>
                <w:iCs/>
                <w:sz w:val="14"/>
                <w:szCs w:val="14"/>
              </w:rPr>
            </w:pPr>
            <w:r>
              <w:rPr>
                <w:rFonts w:ascii="Arial" w:hAnsi="Arial"/>
                <w:i/>
                <w:sz w:val="14"/>
              </w:rPr>
              <w:t>- Ciència i Tecnologia</w:t>
            </w:r>
          </w:p>
          <w:p w14:paraId="3D350066" w14:textId="516F8263" w:rsidR="00B32F24" w:rsidRPr="00C9428D" w:rsidRDefault="00B32F24" w:rsidP="002C5304">
            <w:pPr>
              <w:tabs>
                <w:tab w:val="left" w:pos="636"/>
                <w:tab w:val="center" w:pos="7002"/>
              </w:tabs>
              <w:rPr>
                <w:rFonts w:ascii="Arial" w:hAnsi="Arial" w:cs="Arial"/>
                <w:sz w:val="14"/>
                <w:szCs w:val="14"/>
              </w:rPr>
            </w:pPr>
          </w:p>
        </w:tc>
      </w:tr>
      <w:tr w:rsidR="00AD720A" w:rsidRPr="007D476F" w14:paraId="692B45AC" w14:textId="77777777" w:rsidTr="00C9428D">
        <w:tc>
          <w:tcPr>
            <w:tcW w:w="560" w:type="dxa"/>
            <w:shd w:val="clear" w:color="auto" w:fill="DBDBDB" w:themeFill="accent3" w:themeFillTint="66"/>
            <w:vAlign w:val="center"/>
          </w:tcPr>
          <w:p w14:paraId="0833049F" w14:textId="77777777" w:rsidR="00AD720A" w:rsidRDefault="00AD720A" w:rsidP="009E6819">
            <w:pPr>
              <w:tabs>
                <w:tab w:val="left" w:pos="636"/>
                <w:tab w:val="center" w:pos="7002"/>
              </w:tabs>
              <w:jc w:val="center"/>
              <w:rPr>
                <w:rFonts w:ascii="Arial" w:hAnsi="Arial" w:cs="Arial"/>
                <w:sz w:val="14"/>
                <w:szCs w:val="14"/>
              </w:rPr>
            </w:pPr>
          </w:p>
        </w:tc>
        <w:tc>
          <w:tcPr>
            <w:tcW w:w="14828" w:type="dxa"/>
            <w:gridSpan w:val="24"/>
            <w:shd w:val="clear" w:color="auto" w:fill="DBDBDB" w:themeFill="accent3" w:themeFillTint="66"/>
            <w:vAlign w:val="center"/>
          </w:tcPr>
          <w:p w14:paraId="6C0A7B5B" w14:textId="7858F81A" w:rsidR="00AD720A" w:rsidRPr="00C9428D" w:rsidRDefault="00AD720A" w:rsidP="009E6819">
            <w:pPr>
              <w:tabs>
                <w:tab w:val="left" w:pos="636"/>
                <w:tab w:val="center" w:pos="7002"/>
              </w:tabs>
              <w:jc w:val="center"/>
              <w:rPr>
                <w:rFonts w:ascii="Arial" w:hAnsi="Arial" w:cs="Arial"/>
                <w:sz w:val="14"/>
                <w:szCs w:val="14"/>
              </w:rPr>
            </w:pPr>
          </w:p>
        </w:tc>
      </w:tr>
      <w:tr w:rsidR="00106C09" w:rsidRPr="007D476F" w14:paraId="415757B5" w14:textId="77777777" w:rsidTr="00C9428D">
        <w:trPr>
          <w:trHeight w:val="157"/>
        </w:trPr>
        <w:tc>
          <w:tcPr>
            <w:tcW w:w="560" w:type="dxa"/>
            <w:vMerge w:val="restart"/>
            <w:shd w:val="clear" w:color="auto" w:fill="EDEDED" w:themeFill="accent3" w:themeFillTint="33"/>
            <w:vAlign w:val="center"/>
          </w:tcPr>
          <w:p w14:paraId="3660BF80" w14:textId="4ECC9604" w:rsidR="00106C09" w:rsidRPr="00412C86" w:rsidRDefault="00106C09" w:rsidP="0092543A">
            <w:pPr>
              <w:tabs>
                <w:tab w:val="left" w:pos="636"/>
                <w:tab w:val="center" w:pos="7002"/>
              </w:tabs>
              <w:jc w:val="center"/>
              <w:rPr>
                <w:rFonts w:ascii="Arial" w:hAnsi="Arial" w:cs="Arial"/>
                <w:b/>
                <w:bCs/>
                <w:color w:val="00B0F0"/>
                <w:sz w:val="14"/>
                <w:szCs w:val="14"/>
              </w:rPr>
            </w:pPr>
            <w:r>
              <w:rPr>
                <w:rFonts w:ascii="Arial" w:hAnsi="Arial"/>
                <w:b/>
                <w:sz w:val="18"/>
              </w:rPr>
              <w:t>B</w:t>
            </w:r>
          </w:p>
        </w:tc>
        <w:tc>
          <w:tcPr>
            <w:tcW w:w="1226" w:type="dxa"/>
            <w:vMerge w:val="restart"/>
            <w:shd w:val="clear" w:color="auto" w:fill="D0CECE" w:themeFill="background2" w:themeFillShade="E6"/>
            <w:vAlign w:val="center"/>
          </w:tcPr>
          <w:p w14:paraId="1BBD4061" w14:textId="5EE017CD" w:rsidR="00106C09" w:rsidRPr="00C9428D" w:rsidRDefault="00106C09" w:rsidP="0092543A">
            <w:pPr>
              <w:tabs>
                <w:tab w:val="left" w:pos="636"/>
                <w:tab w:val="center" w:pos="7002"/>
              </w:tabs>
              <w:spacing w:before="120"/>
              <w:jc w:val="center"/>
              <w:rPr>
                <w:rFonts w:ascii="Arial" w:hAnsi="Arial" w:cs="Arial"/>
                <w:b/>
                <w:bCs/>
                <w:sz w:val="14"/>
                <w:szCs w:val="14"/>
              </w:rPr>
            </w:pPr>
            <w:r>
              <w:rPr>
                <w:rFonts w:ascii="Arial" w:hAnsi="Arial"/>
                <w:b/>
                <w:sz w:val="14"/>
              </w:rPr>
              <w:t xml:space="preserve">1r i 2n de Batxillerat Unificat Polivalent (BUP)  </w:t>
            </w:r>
          </w:p>
          <w:p w14:paraId="465B9A63" w14:textId="7FA0EE3B" w:rsidR="00106C09" w:rsidRPr="00C9428D" w:rsidRDefault="00106C09" w:rsidP="0092543A">
            <w:pPr>
              <w:tabs>
                <w:tab w:val="left" w:pos="636"/>
                <w:tab w:val="center" w:pos="7002"/>
              </w:tabs>
              <w:jc w:val="center"/>
              <w:rPr>
                <w:rFonts w:ascii="Arial" w:hAnsi="Arial" w:cs="Arial"/>
                <w:i/>
                <w:iCs/>
                <w:sz w:val="14"/>
                <w:szCs w:val="14"/>
              </w:rPr>
            </w:pPr>
            <w:r>
              <w:rPr>
                <w:rFonts w:ascii="Arial" w:hAnsi="Arial"/>
                <w:i/>
                <w:sz w:val="14"/>
              </w:rPr>
              <w:t xml:space="preserve">Llei 14/1970, de 4 d'agost </w:t>
            </w:r>
            <w:r>
              <w:rPr>
                <w:rFonts w:ascii="Arial" w:hAnsi="Arial"/>
                <w:sz w:val="12"/>
                <w:vertAlign w:val="superscript"/>
              </w:rPr>
              <w:t>2</w:t>
            </w:r>
          </w:p>
          <w:p w14:paraId="389F51C0" w14:textId="6DA35DC2" w:rsidR="00106C09" w:rsidRPr="00C9428D" w:rsidRDefault="00106C09" w:rsidP="0092543A">
            <w:pPr>
              <w:tabs>
                <w:tab w:val="left" w:pos="636"/>
                <w:tab w:val="center" w:pos="7002"/>
              </w:tabs>
              <w:jc w:val="center"/>
              <w:rPr>
                <w:rFonts w:ascii="Arial" w:hAnsi="Arial" w:cs="Arial"/>
                <w:b/>
                <w:bCs/>
                <w:sz w:val="14"/>
                <w:szCs w:val="14"/>
              </w:rPr>
            </w:pPr>
          </w:p>
        </w:tc>
        <w:tc>
          <w:tcPr>
            <w:tcW w:w="1043" w:type="dxa"/>
            <w:vMerge w:val="restart"/>
            <w:shd w:val="clear" w:color="auto" w:fill="auto"/>
            <w:vAlign w:val="center"/>
          </w:tcPr>
          <w:p w14:paraId="53101667"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4" w:type="dxa"/>
            <w:gridSpan w:val="3"/>
            <w:vMerge w:val="restart"/>
            <w:shd w:val="clear" w:color="auto" w:fill="auto"/>
            <w:vAlign w:val="center"/>
          </w:tcPr>
          <w:p w14:paraId="2B385D96"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4" w:type="dxa"/>
            <w:shd w:val="clear" w:color="auto" w:fill="E7E6E6" w:themeFill="background2"/>
            <w:vAlign w:val="center"/>
          </w:tcPr>
          <w:p w14:paraId="2C6B1A1C" w14:textId="1B37039F" w:rsidR="00106C09" w:rsidRPr="00C9428D" w:rsidRDefault="00106C09" w:rsidP="0092543A">
            <w:pPr>
              <w:tabs>
                <w:tab w:val="left" w:pos="636"/>
                <w:tab w:val="center" w:pos="7002"/>
              </w:tabs>
              <w:jc w:val="center"/>
              <w:rPr>
                <w:rFonts w:ascii="Arial" w:hAnsi="Arial" w:cs="Arial"/>
                <w:b/>
                <w:bCs/>
                <w:sz w:val="14"/>
                <w:szCs w:val="14"/>
              </w:rPr>
            </w:pPr>
            <w:r>
              <w:rPr>
                <w:rFonts w:ascii="Arial" w:hAnsi="Arial"/>
                <w:b/>
                <w:sz w:val="14"/>
              </w:rPr>
              <w:t>1r BUP</w:t>
            </w:r>
          </w:p>
        </w:tc>
        <w:tc>
          <w:tcPr>
            <w:tcW w:w="1150" w:type="dxa"/>
            <w:gridSpan w:val="3"/>
            <w:shd w:val="clear" w:color="auto" w:fill="E7E6E6" w:themeFill="background2"/>
            <w:vAlign w:val="center"/>
          </w:tcPr>
          <w:p w14:paraId="23D57D1D" w14:textId="680E5762" w:rsidR="00106C09" w:rsidRPr="00C9428D" w:rsidRDefault="00106C09" w:rsidP="0092543A">
            <w:pPr>
              <w:tabs>
                <w:tab w:val="left" w:pos="636"/>
                <w:tab w:val="center" w:pos="7002"/>
              </w:tabs>
              <w:jc w:val="center"/>
              <w:rPr>
                <w:rFonts w:ascii="Arial" w:hAnsi="Arial" w:cs="Arial"/>
                <w:b/>
                <w:bCs/>
                <w:sz w:val="14"/>
                <w:szCs w:val="14"/>
              </w:rPr>
            </w:pPr>
            <w:r>
              <w:rPr>
                <w:rFonts w:ascii="Arial" w:hAnsi="Arial"/>
                <w:b/>
                <w:sz w:val="14"/>
              </w:rPr>
              <w:t>2n BUP</w:t>
            </w:r>
          </w:p>
        </w:tc>
        <w:tc>
          <w:tcPr>
            <w:tcW w:w="1118" w:type="dxa"/>
            <w:vMerge w:val="restart"/>
            <w:shd w:val="clear" w:color="auto" w:fill="auto"/>
            <w:vAlign w:val="center"/>
          </w:tcPr>
          <w:p w14:paraId="502D8C50"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4" w:type="dxa"/>
            <w:gridSpan w:val="3"/>
            <w:vMerge w:val="restart"/>
            <w:shd w:val="clear" w:color="auto" w:fill="auto"/>
            <w:vAlign w:val="center"/>
          </w:tcPr>
          <w:p w14:paraId="7E6CBD8A"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5" w:type="dxa"/>
            <w:shd w:val="clear" w:color="auto" w:fill="E7E6E6" w:themeFill="background2"/>
            <w:vAlign w:val="center"/>
          </w:tcPr>
          <w:p w14:paraId="2CB0473A" w14:textId="68F73064" w:rsidR="00106C09" w:rsidRPr="00C9428D" w:rsidRDefault="00106C09" w:rsidP="0092543A">
            <w:pPr>
              <w:tabs>
                <w:tab w:val="left" w:pos="636"/>
                <w:tab w:val="center" w:pos="7002"/>
              </w:tabs>
              <w:jc w:val="center"/>
              <w:rPr>
                <w:rFonts w:ascii="Arial" w:hAnsi="Arial" w:cs="Arial"/>
                <w:b/>
                <w:bCs/>
                <w:sz w:val="14"/>
                <w:szCs w:val="14"/>
              </w:rPr>
            </w:pPr>
            <w:r>
              <w:rPr>
                <w:rFonts w:ascii="Arial" w:hAnsi="Arial"/>
                <w:b/>
                <w:sz w:val="14"/>
              </w:rPr>
              <w:t>1r BUP</w:t>
            </w:r>
          </w:p>
        </w:tc>
        <w:tc>
          <w:tcPr>
            <w:tcW w:w="1156" w:type="dxa"/>
            <w:gridSpan w:val="3"/>
            <w:shd w:val="clear" w:color="auto" w:fill="E7E6E6" w:themeFill="background2"/>
            <w:vAlign w:val="center"/>
          </w:tcPr>
          <w:p w14:paraId="01A94BB9" w14:textId="50F9B474" w:rsidR="00106C09" w:rsidRPr="00C9428D" w:rsidRDefault="00106C09" w:rsidP="0092543A">
            <w:pPr>
              <w:tabs>
                <w:tab w:val="left" w:pos="636"/>
                <w:tab w:val="center" w:pos="7002"/>
              </w:tabs>
              <w:jc w:val="center"/>
              <w:rPr>
                <w:rFonts w:ascii="Arial" w:hAnsi="Arial" w:cs="Arial"/>
                <w:b/>
                <w:bCs/>
                <w:sz w:val="14"/>
                <w:szCs w:val="14"/>
              </w:rPr>
            </w:pPr>
            <w:r>
              <w:rPr>
                <w:rFonts w:ascii="Arial" w:hAnsi="Arial"/>
                <w:b/>
                <w:sz w:val="14"/>
              </w:rPr>
              <w:t>2n BUP</w:t>
            </w:r>
          </w:p>
        </w:tc>
        <w:tc>
          <w:tcPr>
            <w:tcW w:w="1150" w:type="dxa"/>
            <w:gridSpan w:val="2"/>
            <w:vMerge w:val="restart"/>
            <w:shd w:val="clear" w:color="auto" w:fill="auto"/>
            <w:vAlign w:val="center"/>
          </w:tcPr>
          <w:p w14:paraId="56CAAEE7"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11" w:type="dxa"/>
            <w:gridSpan w:val="3"/>
            <w:vMerge w:val="restart"/>
            <w:shd w:val="clear" w:color="auto" w:fill="auto"/>
            <w:vAlign w:val="center"/>
          </w:tcPr>
          <w:p w14:paraId="38A4C4B0"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241A610A" w14:textId="13796669" w:rsidR="00106C09" w:rsidRPr="00C9428D" w:rsidRDefault="00106C09" w:rsidP="0092543A">
            <w:pPr>
              <w:tabs>
                <w:tab w:val="left" w:pos="636"/>
                <w:tab w:val="center" w:pos="7002"/>
              </w:tabs>
              <w:jc w:val="center"/>
              <w:rPr>
                <w:rFonts w:ascii="Arial" w:hAnsi="Arial" w:cs="Arial"/>
                <w:b/>
                <w:bCs/>
                <w:sz w:val="14"/>
                <w:szCs w:val="14"/>
              </w:rPr>
            </w:pPr>
            <w:r>
              <w:rPr>
                <w:rFonts w:ascii="Arial" w:hAnsi="Arial"/>
                <w:b/>
                <w:sz w:val="14"/>
              </w:rPr>
              <w:t>1r BUP</w:t>
            </w:r>
          </w:p>
        </w:tc>
        <w:tc>
          <w:tcPr>
            <w:tcW w:w="1218" w:type="dxa"/>
            <w:shd w:val="clear" w:color="auto" w:fill="E7E6E6" w:themeFill="background2"/>
            <w:vAlign w:val="center"/>
          </w:tcPr>
          <w:p w14:paraId="230992F4" w14:textId="335A8A49" w:rsidR="00106C09" w:rsidRPr="00C9428D" w:rsidRDefault="00106C09" w:rsidP="0092543A">
            <w:pPr>
              <w:tabs>
                <w:tab w:val="left" w:pos="636"/>
                <w:tab w:val="center" w:pos="7002"/>
              </w:tabs>
              <w:jc w:val="center"/>
              <w:rPr>
                <w:rFonts w:ascii="Arial" w:hAnsi="Arial" w:cs="Arial"/>
                <w:b/>
                <w:bCs/>
                <w:sz w:val="14"/>
                <w:szCs w:val="14"/>
              </w:rPr>
            </w:pPr>
            <w:r>
              <w:rPr>
                <w:rFonts w:ascii="Arial" w:hAnsi="Arial"/>
                <w:b/>
                <w:sz w:val="14"/>
              </w:rPr>
              <w:t>2n BUP</w:t>
            </w:r>
          </w:p>
        </w:tc>
      </w:tr>
      <w:tr w:rsidR="00106C09" w:rsidRPr="007D476F" w14:paraId="0D96E920" w14:textId="77777777" w:rsidTr="00C9428D">
        <w:trPr>
          <w:trHeight w:val="439"/>
        </w:trPr>
        <w:tc>
          <w:tcPr>
            <w:tcW w:w="560" w:type="dxa"/>
            <w:vMerge/>
            <w:shd w:val="clear" w:color="auto" w:fill="EDEDED" w:themeFill="accent3" w:themeFillTint="33"/>
            <w:vAlign w:val="center"/>
          </w:tcPr>
          <w:p w14:paraId="13CA3D25" w14:textId="77777777" w:rsidR="00106C09" w:rsidRPr="00412C86" w:rsidRDefault="00106C09" w:rsidP="0092543A">
            <w:pPr>
              <w:tabs>
                <w:tab w:val="left" w:pos="636"/>
                <w:tab w:val="center" w:pos="7002"/>
              </w:tabs>
              <w:jc w:val="center"/>
              <w:rPr>
                <w:rFonts w:ascii="Arial" w:hAnsi="Arial" w:cs="Arial"/>
                <w:b/>
                <w:bCs/>
                <w:color w:val="00B0F0"/>
                <w:sz w:val="18"/>
                <w:szCs w:val="18"/>
              </w:rPr>
            </w:pPr>
          </w:p>
        </w:tc>
        <w:tc>
          <w:tcPr>
            <w:tcW w:w="1226" w:type="dxa"/>
            <w:vMerge/>
            <w:shd w:val="clear" w:color="auto" w:fill="D0CECE" w:themeFill="background2" w:themeFillShade="E6"/>
            <w:vAlign w:val="center"/>
          </w:tcPr>
          <w:p w14:paraId="50988045" w14:textId="77777777" w:rsidR="00106C09" w:rsidRPr="00412C86" w:rsidRDefault="00106C09" w:rsidP="0092543A">
            <w:pPr>
              <w:tabs>
                <w:tab w:val="left" w:pos="636"/>
                <w:tab w:val="center" w:pos="7002"/>
              </w:tabs>
              <w:spacing w:before="120"/>
              <w:jc w:val="center"/>
              <w:rPr>
                <w:rFonts w:ascii="Arial" w:hAnsi="Arial" w:cs="Arial"/>
                <w:b/>
                <w:bCs/>
                <w:color w:val="00B0F0"/>
                <w:sz w:val="14"/>
                <w:szCs w:val="14"/>
              </w:rPr>
            </w:pPr>
          </w:p>
        </w:tc>
        <w:tc>
          <w:tcPr>
            <w:tcW w:w="1043" w:type="dxa"/>
            <w:vMerge/>
            <w:shd w:val="clear" w:color="auto" w:fill="auto"/>
            <w:vAlign w:val="center"/>
          </w:tcPr>
          <w:p w14:paraId="057DAA04" w14:textId="77777777" w:rsidR="00106C09" w:rsidRPr="00412C86" w:rsidRDefault="00106C09" w:rsidP="0092543A">
            <w:pPr>
              <w:tabs>
                <w:tab w:val="left" w:pos="636"/>
                <w:tab w:val="center" w:pos="7002"/>
              </w:tabs>
              <w:jc w:val="center"/>
              <w:rPr>
                <w:rFonts w:ascii="Arial" w:hAnsi="Arial" w:cs="Arial"/>
                <w:b/>
                <w:bCs/>
                <w:color w:val="00B0F0"/>
                <w:sz w:val="14"/>
                <w:szCs w:val="14"/>
              </w:rPr>
            </w:pPr>
          </w:p>
        </w:tc>
        <w:tc>
          <w:tcPr>
            <w:tcW w:w="1134" w:type="dxa"/>
            <w:gridSpan w:val="3"/>
            <w:vMerge/>
            <w:shd w:val="clear" w:color="auto" w:fill="auto"/>
            <w:vAlign w:val="center"/>
          </w:tcPr>
          <w:p w14:paraId="40F011DA" w14:textId="77777777" w:rsidR="00106C09" w:rsidRPr="00412C86" w:rsidRDefault="00106C09" w:rsidP="0092543A">
            <w:pPr>
              <w:tabs>
                <w:tab w:val="left" w:pos="636"/>
                <w:tab w:val="center" w:pos="7002"/>
              </w:tabs>
              <w:jc w:val="center"/>
              <w:rPr>
                <w:rFonts w:ascii="Arial" w:hAnsi="Arial" w:cs="Arial"/>
                <w:b/>
                <w:bCs/>
                <w:color w:val="00B0F0"/>
                <w:sz w:val="14"/>
                <w:szCs w:val="14"/>
              </w:rPr>
            </w:pPr>
          </w:p>
        </w:tc>
        <w:tc>
          <w:tcPr>
            <w:tcW w:w="1134" w:type="dxa"/>
            <w:shd w:val="clear" w:color="auto" w:fill="auto"/>
            <w:vAlign w:val="center"/>
          </w:tcPr>
          <w:p w14:paraId="2CA128D4" w14:textId="4A9E22E9" w:rsidR="00106C09" w:rsidRPr="005903F6" w:rsidRDefault="00106C09" w:rsidP="0092543A">
            <w:pPr>
              <w:tabs>
                <w:tab w:val="left" w:pos="636"/>
                <w:tab w:val="center" w:pos="7002"/>
              </w:tabs>
              <w:jc w:val="center"/>
              <w:rPr>
                <w:rFonts w:ascii="Arial" w:hAnsi="Arial" w:cs="Arial"/>
                <w:i/>
                <w:iCs/>
                <w:sz w:val="12"/>
                <w:szCs w:val="12"/>
              </w:rPr>
            </w:pPr>
            <w:r>
              <w:rPr>
                <w:rFonts w:ascii="Arial" w:hAnsi="Arial"/>
                <w:i/>
                <w:sz w:val="12"/>
              </w:rPr>
              <w:t>- Llengua Valenciana</w:t>
            </w:r>
          </w:p>
          <w:p w14:paraId="752A239A" w14:textId="568DB6B2" w:rsidR="00106C09" w:rsidRPr="005903F6" w:rsidRDefault="00106C09" w:rsidP="0092543A">
            <w:pPr>
              <w:tabs>
                <w:tab w:val="left" w:pos="636"/>
                <w:tab w:val="center" w:pos="7002"/>
              </w:tabs>
              <w:jc w:val="center"/>
              <w:rPr>
                <w:rFonts w:ascii="Arial" w:hAnsi="Arial" w:cs="Arial"/>
                <w:i/>
                <w:iCs/>
                <w:sz w:val="12"/>
                <w:szCs w:val="12"/>
              </w:rPr>
            </w:pPr>
            <w:r>
              <w:rPr>
                <w:rFonts w:ascii="Arial" w:hAnsi="Arial"/>
                <w:i/>
                <w:sz w:val="12"/>
              </w:rPr>
              <w:t>- Llengua Espanyola i Literatura</w:t>
            </w:r>
          </w:p>
          <w:p w14:paraId="54E9AD17" w14:textId="2F874DBA" w:rsidR="00106C09" w:rsidRPr="005903F6" w:rsidRDefault="00106C09" w:rsidP="0092543A">
            <w:pPr>
              <w:tabs>
                <w:tab w:val="left" w:pos="636"/>
                <w:tab w:val="center" w:pos="7002"/>
              </w:tabs>
              <w:jc w:val="center"/>
              <w:rPr>
                <w:rFonts w:ascii="Arial" w:hAnsi="Arial" w:cs="Arial"/>
                <w:i/>
                <w:iCs/>
                <w:sz w:val="12"/>
                <w:szCs w:val="12"/>
              </w:rPr>
            </w:pPr>
            <w:r>
              <w:rPr>
                <w:rFonts w:ascii="Arial" w:hAnsi="Arial"/>
                <w:i/>
                <w:sz w:val="12"/>
              </w:rPr>
              <w:t>- Llengua Estrangera</w:t>
            </w:r>
          </w:p>
        </w:tc>
        <w:tc>
          <w:tcPr>
            <w:tcW w:w="1150" w:type="dxa"/>
            <w:gridSpan w:val="3"/>
            <w:shd w:val="clear" w:color="auto" w:fill="auto"/>
            <w:vAlign w:val="center"/>
          </w:tcPr>
          <w:p w14:paraId="0BFC4907" w14:textId="65460422" w:rsidR="00106C09" w:rsidRPr="005903F6" w:rsidRDefault="00106C09" w:rsidP="0092543A">
            <w:pPr>
              <w:jc w:val="center"/>
              <w:rPr>
                <w:rFonts w:ascii="Arial" w:hAnsi="Arial" w:cs="Arial"/>
                <w:i/>
                <w:iCs/>
                <w:sz w:val="12"/>
                <w:szCs w:val="12"/>
              </w:rPr>
            </w:pPr>
            <w:r>
              <w:rPr>
                <w:rFonts w:ascii="Arial" w:hAnsi="Arial"/>
                <w:i/>
                <w:sz w:val="12"/>
              </w:rPr>
              <w:t>- Llengua Valenciana</w:t>
            </w:r>
          </w:p>
          <w:p w14:paraId="688A4E75" w14:textId="21F885E1" w:rsidR="00106C09" w:rsidRPr="005903F6" w:rsidRDefault="00106C09" w:rsidP="0092543A">
            <w:pPr>
              <w:jc w:val="center"/>
              <w:rPr>
                <w:rFonts w:ascii="Arial" w:hAnsi="Arial" w:cs="Arial"/>
                <w:i/>
                <w:iCs/>
                <w:sz w:val="12"/>
                <w:szCs w:val="12"/>
              </w:rPr>
            </w:pPr>
            <w:r>
              <w:rPr>
                <w:rFonts w:ascii="Arial" w:hAnsi="Arial"/>
                <w:i/>
                <w:sz w:val="12"/>
              </w:rPr>
              <w:t>- Llengua Espanyola i Literatura</w:t>
            </w:r>
          </w:p>
          <w:p w14:paraId="23A21D7B" w14:textId="1CF0D232" w:rsidR="00106C09" w:rsidRPr="005903F6" w:rsidRDefault="00106C09" w:rsidP="0092543A">
            <w:pPr>
              <w:jc w:val="center"/>
              <w:rPr>
                <w:rFonts w:ascii="Arial" w:hAnsi="Arial" w:cs="Arial"/>
                <w:i/>
                <w:iCs/>
                <w:sz w:val="12"/>
                <w:szCs w:val="12"/>
              </w:rPr>
            </w:pPr>
            <w:r>
              <w:rPr>
                <w:rFonts w:ascii="Arial" w:hAnsi="Arial"/>
                <w:i/>
                <w:sz w:val="12"/>
              </w:rPr>
              <w:t>- Llengua Estrangera</w:t>
            </w:r>
          </w:p>
        </w:tc>
        <w:tc>
          <w:tcPr>
            <w:tcW w:w="1118" w:type="dxa"/>
            <w:vMerge/>
            <w:shd w:val="clear" w:color="auto" w:fill="auto"/>
            <w:vAlign w:val="center"/>
          </w:tcPr>
          <w:p w14:paraId="1D51AE29"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61931064"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35" w:type="dxa"/>
            <w:shd w:val="clear" w:color="auto" w:fill="auto"/>
            <w:vAlign w:val="center"/>
          </w:tcPr>
          <w:p w14:paraId="61E8C0B1" w14:textId="285541BE" w:rsidR="00106C09" w:rsidRPr="005903F6" w:rsidRDefault="00106C09" w:rsidP="0092543A">
            <w:pPr>
              <w:tabs>
                <w:tab w:val="left" w:pos="636"/>
                <w:tab w:val="center" w:pos="7002"/>
              </w:tabs>
              <w:jc w:val="center"/>
              <w:rPr>
                <w:rFonts w:ascii="Arial" w:hAnsi="Arial" w:cs="Arial"/>
                <w:i/>
                <w:iCs/>
                <w:sz w:val="12"/>
                <w:szCs w:val="12"/>
              </w:rPr>
            </w:pPr>
            <w:r>
              <w:rPr>
                <w:rFonts w:ascii="Arial" w:hAnsi="Arial"/>
                <w:i/>
                <w:sz w:val="12"/>
              </w:rPr>
              <w:t xml:space="preserve">- Història / Història de les Civilitzacions i de l'Art  </w:t>
            </w:r>
          </w:p>
        </w:tc>
        <w:tc>
          <w:tcPr>
            <w:tcW w:w="1156" w:type="dxa"/>
            <w:gridSpan w:val="3"/>
            <w:shd w:val="clear" w:color="auto" w:fill="auto"/>
            <w:vAlign w:val="center"/>
          </w:tcPr>
          <w:p w14:paraId="5F05B643" w14:textId="14546678" w:rsidR="00106C09" w:rsidRPr="005903F6" w:rsidRDefault="00106C09" w:rsidP="0092543A">
            <w:pPr>
              <w:tabs>
                <w:tab w:val="left" w:pos="636"/>
                <w:tab w:val="center" w:pos="7002"/>
              </w:tabs>
              <w:jc w:val="center"/>
              <w:rPr>
                <w:rFonts w:ascii="Arial" w:hAnsi="Arial" w:cs="Arial"/>
                <w:b/>
                <w:bCs/>
                <w:sz w:val="14"/>
                <w:szCs w:val="14"/>
              </w:rPr>
            </w:pPr>
            <w:r>
              <w:rPr>
                <w:rFonts w:ascii="Arial" w:hAnsi="Arial"/>
                <w:i/>
                <w:sz w:val="12"/>
              </w:rPr>
              <w:t xml:space="preserve">- Geografia / Geografia Humana i Econòmica </w:t>
            </w:r>
          </w:p>
          <w:p w14:paraId="39352383" w14:textId="77777777" w:rsidR="00106C09" w:rsidRPr="005903F6" w:rsidRDefault="00106C09" w:rsidP="0092543A">
            <w:pPr>
              <w:tabs>
                <w:tab w:val="left" w:pos="636"/>
                <w:tab w:val="center" w:pos="7002"/>
              </w:tabs>
              <w:jc w:val="center"/>
              <w:rPr>
                <w:rFonts w:ascii="Arial" w:hAnsi="Arial" w:cs="Arial"/>
                <w:i/>
                <w:iCs/>
                <w:sz w:val="12"/>
                <w:szCs w:val="12"/>
              </w:rPr>
            </w:pPr>
          </w:p>
        </w:tc>
        <w:tc>
          <w:tcPr>
            <w:tcW w:w="1150" w:type="dxa"/>
            <w:gridSpan w:val="2"/>
            <w:vMerge/>
            <w:shd w:val="clear" w:color="auto" w:fill="auto"/>
            <w:vAlign w:val="center"/>
          </w:tcPr>
          <w:p w14:paraId="46A030EE"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11" w:type="dxa"/>
            <w:gridSpan w:val="3"/>
            <w:vMerge/>
            <w:shd w:val="clear" w:color="auto" w:fill="auto"/>
            <w:vAlign w:val="center"/>
          </w:tcPr>
          <w:p w14:paraId="0A81FA39"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19" w:type="dxa"/>
            <w:shd w:val="clear" w:color="auto" w:fill="auto"/>
            <w:vAlign w:val="center"/>
          </w:tcPr>
          <w:p w14:paraId="35B3517F" w14:textId="77777777" w:rsidR="00106C09" w:rsidRPr="005903F6" w:rsidRDefault="00106C09" w:rsidP="0092543A">
            <w:pPr>
              <w:jc w:val="center"/>
              <w:rPr>
                <w:rFonts w:ascii="Arial" w:hAnsi="Arial" w:cs="Arial"/>
                <w:i/>
                <w:iCs/>
                <w:sz w:val="12"/>
                <w:szCs w:val="12"/>
              </w:rPr>
            </w:pPr>
            <w:r>
              <w:rPr>
                <w:rFonts w:ascii="Arial" w:hAnsi="Arial"/>
                <w:i/>
                <w:sz w:val="12"/>
              </w:rPr>
              <w:t>- Matemàtiques</w:t>
            </w:r>
          </w:p>
          <w:p w14:paraId="3769156E" w14:textId="316CCEE1" w:rsidR="00106C09" w:rsidRPr="005903F6" w:rsidRDefault="00106C09" w:rsidP="0092543A">
            <w:pPr>
              <w:tabs>
                <w:tab w:val="left" w:pos="636"/>
                <w:tab w:val="center" w:pos="7002"/>
              </w:tabs>
              <w:jc w:val="center"/>
              <w:rPr>
                <w:rFonts w:ascii="Arial" w:hAnsi="Arial" w:cs="Arial"/>
                <w:b/>
                <w:bCs/>
                <w:sz w:val="14"/>
                <w:szCs w:val="14"/>
              </w:rPr>
            </w:pPr>
            <w:r>
              <w:rPr>
                <w:rFonts w:ascii="Arial" w:hAnsi="Arial"/>
                <w:i/>
                <w:sz w:val="12"/>
              </w:rPr>
              <w:t>- Ciències Naturals</w:t>
            </w:r>
          </w:p>
        </w:tc>
        <w:tc>
          <w:tcPr>
            <w:tcW w:w="1218" w:type="dxa"/>
            <w:shd w:val="clear" w:color="auto" w:fill="auto"/>
            <w:vAlign w:val="center"/>
          </w:tcPr>
          <w:p w14:paraId="7F271726" w14:textId="19B00C43" w:rsidR="00106C09" w:rsidRPr="005903F6" w:rsidRDefault="00106C09" w:rsidP="0092543A">
            <w:pPr>
              <w:jc w:val="center"/>
              <w:rPr>
                <w:rFonts w:ascii="Arial" w:hAnsi="Arial" w:cs="Arial"/>
                <w:i/>
                <w:iCs/>
                <w:sz w:val="12"/>
                <w:szCs w:val="12"/>
              </w:rPr>
            </w:pPr>
            <w:r>
              <w:rPr>
                <w:rFonts w:ascii="Arial" w:hAnsi="Arial"/>
                <w:i/>
                <w:sz w:val="12"/>
              </w:rPr>
              <w:t>- Matemàtiques</w:t>
            </w:r>
          </w:p>
          <w:p w14:paraId="47D35DD2" w14:textId="6092E9FA" w:rsidR="00106C09" w:rsidRPr="005903F6" w:rsidRDefault="00106C09" w:rsidP="0092543A">
            <w:pPr>
              <w:jc w:val="center"/>
              <w:rPr>
                <w:rFonts w:ascii="Arial" w:hAnsi="Arial" w:cs="Arial"/>
                <w:i/>
                <w:iCs/>
                <w:sz w:val="12"/>
                <w:szCs w:val="12"/>
              </w:rPr>
            </w:pPr>
            <w:r>
              <w:rPr>
                <w:rFonts w:ascii="Arial" w:hAnsi="Arial"/>
                <w:i/>
                <w:sz w:val="12"/>
              </w:rPr>
              <w:t>- Física i Química</w:t>
            </w:r>
          </w:p>
          <w:p w14:paraId="5567E3B1" w14:textId="2C15EF87" w:rsidR="00106C09" w:rsidRPr="005903F6" w:rsidRDefault="00106C09" w:rsidP="0092543A">
            <w:pPr>
              <w:jc w:val="center"/>
              <w:rPr>
                <w:rFonts w:ascii="Arial" w:hAnsi="Arial" w:cs="Arial"/>
                <w:i/>
                <w:iCs/>
                <w:sz w:val="12"/>
                <w:szCs w:val="12"/>
              </w:rPr>
            </w:pPr>
          </w:p>
        </w:tc>
      </w:tr>
      <w:tr w:rsidR="00106C09" w:rsidRPr="007D476F" w14:paraId="280ED1B2" w14:textId="77777777" w:rsidTr="00C9428D">
        <w:trPr>
          <w:trHeight w:val="163"/>
        </w:trPr>
        <w:tc>
          <w:tcPr>
            <w:tcW w:w="560" w:type="dxa"/>
            <w:vMerge w:val="restart"/>
            <w:shd w:val="clear" w:color="auto" w:fill="EDEDED" w:themeFill="accent3" w:themeFillTint="33"/>
            <w:vAlign w:val="center"/>
          </w:tcPr>
          <w:p w14:paraId="15F8550A" w14:textId="629B5BA7"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8"/>
              </w:rPr>
              <w:t>C</w:t>
            </w:r>
          </w:p>
        </w:tc>
        <w:tc>
          <w:tcPr>
            <w:tcW w:w="1226" w:type="dxa"/>
            <w:vMerge w:val="restart"/>
            <w:shd w:val="clear" w:color="auto" w:fill="D0CECE" w:themeFill="background2" w:themeFillShade="E6"/>
            <w:vAlign w:val="center"/>
          </w:tcPr>
          <w:p w14:paraId="05CC8036" w14:textId="77777777" w:rsidR="00106C09" w:rsidRPr="00502057" w:rsidRDefault="00106C09" w:rsidP="0092543A">
            <w:pPr>
              <w:tabs>
                <w:tab w:val="left" w:pos="636"/>
                <w:tab w:val="center" w:pos="7002"/>
              </w:tabs>
              <w:jc w:val="center"/>
              <w:rPr>
                <w:rFonts w:ascii="Arial" w:hAnsi="Arial" w:cs="Arial"/>
                <w:b/>
                <w:bCs/>
                <w:sz w:val="14"/>
                <w:szCs w:val="14"/>
              </w:rPr>
            </w:pPr>
          </w:p>
          <w:p w14:paraId="4686ACA2" w14:textId="21BA5E9D"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4"/>
              </w:rPr>
              <w:t>Formació Professional de Primer Grau</w:t>
            </w:r>
          </w:p>
          <w:p w14:paraId="3799926D" w14:textId="5BE04159" w:rsidR="00106C09" w:rsidRPr="00502057" w:rsidRDefault="00106C09" w:rsidP="0092543A">
            <w:pPr>
              <w:tabs>
                <w:tab w:val="left" w:pos="636"/>
                <w:tab w:val="center" w:pos="7002"/>
              </w:tabs>
              <w:jc w:val="center"/>
              <w:rPr>
                <w:rFonts w:ascii="Arial" w:hAnsi="Arial" w:cs="Arial"/>
                <w:i/>
                <w:iCs/>
                <w:sz w:val="14"/>
                <w:szCs w:val="14"/>
              </w:rPr>
            </w:pPr>
            <w:r>
              <w:rPr>
                <w:rFonts w:ascii="Arial" w:hAnsi="Arial"/>
                <w:i/>
                <w:sz w:val="14"/>
              </w:rPr>
              <w:t xml:space="preserve">Llei 14/1970, de 4 d'agost </w:t>
            </w:r>
            <w:r>
              <w:rPr>
                <w:rFonts w:ascii="Arial" w:hAnsi="Arial"/>
                <w:sz w:val="12"/>
                <w:vertAlign w:val="superscript"/>
              </w:rPr>
              <w:t>2</w:t>
            </w:r>
          </w:p>
          <w:p w14:paraId="72E324E4" w14:textId="7D17F86C" w:rsidR="00106C09" w:rsidRPr="00502057" w:rsidRDefault="00106C09" w:rsidP="0092543A">
            <w:pPr>
              <w:tabs>
                <w:tab w:val="left" w:pos="636"/>
                <w:tab w:val="center" w:pos="7002"/>
              </w:tabs>
              <w:jc w:val="center"/>
              <w:rPr>
                <w:rFonts w:ascii="Arial" w:hAnsi="Arial" w:cs="Arial"/>
                <w:b/>
                <w:bCs/>
                <w:sz w:val="14"/>
                <w:szCs w:val="14"/>
              </w:rPr>
            </w:pPr>
          </w:p>
        </w:tc>
        <w:tc>
          <w:tcPr>
            <w:tcW w:w="1043" w:type="dxa"/>
            <w:vMerge/>
            <w:shd w:val="clear" w:color="auto" w:fill="auto"/>
            <w:vAlign w:val="center"/>
          </w:tcPr>
          <w:p w14:paraId="0F0B2AE1"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3A78AA84"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shd w:val="clear" w:color="auto" w:fill="E7E6E6" w:themeFill="background2"/>
            <w:vAlign w:val="center"/>
          </w:tcPr>
          <w:p w14:paraId="42326D4F" w14:textId="053E8FAB"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4"/>
              </w:rPr>
              <w:t>1r FP 1</w:t>
            </w:r>
          </w:p>
        </w:tc>
        <w:tc>
          <w:tcPr>
            <w:tcW w:w="1150" w:type="dxa"/>
            <w:gridSpan w:val="3"/>
            <w:shd w:val="clear" w:color="auto" w:fill="E7E6E6" w:themeFill="background2"/>
            <w:vAlign w:val="center"/>
          </w:tcPr>
          <w:p w14:paraId="239843FF" w14:textId="2514E061"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4"/>
              </w:rPr>
              <w:t>2n FP 1</w:t>
            </w:r>
          </w:p>
        </w:tc>
        <w:tc>
          <w:tcPr>
            <w:tcW w:w="1118" w:type="dxa"/>
            <w:vMerge/>
            <w:shd w:val="clear" w:color="auto" w:fill="auto"/>
            <w:vAlign w:val="center"/>
          </w:tcPr>
          <w:p w14:paraId="23754E6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664C905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5" w:type="dxa"/>
            <w:shd w:val="clear" w:color="auto" w:fill="E7E6E6" w:themeFill="background2"/>
            <w:vAlign w:val="center"/>
          </w:tcPr>
          <w:p w14:paraId="22494C4B" w14:textId="6A43C9DE"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4"/>
              </w:rPr>
              <w:t>1r FP 1</w:t>
            </w:r>
          </w:p>
        </w:tc>
        <w:tc>
          <w:tcPr>
            <w:tcW w:w="1156" w:type="dxa"/>
            <w:gridSpan w:val="3"/>
            <w:shd w:val="clear" w:color="auto" w:fill="E7E6E6" w:themeFill="background2"/>
            <w:vAlign w:val="center"/>
          </w:tcPr>
          <w:p w14:paraId="71009D0E" w14:textId="45A43C37"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4"/>
              </w:rPr>
              <w:t>2n FP 1</w:t>
            </w:r>
          </w:p>
        </w:tc>
        <w:tc>
          <w:tcPr>
            <w:tcW w:w="1150" w:type="dxa"/>
            <w:gridSpan w:val="2"/>
            <w:vMerge/>
            <w:shd w:val="clear" w:color="auto" w:fill="auto"/>
            <w:vAlign w:val="center"/>
          </w:tcPr>
          <w:p w14:paraId="3F960AB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1" w:type="dxa"/>
            <w:gridSpan w:val="3"/>
            <w:vMerge/>
            <w:shd w:val="clear" w:color="auto" w:fill="auto"/>
            <w:vAlign w:val="center"/>
          </w:tcPr>
          <w:p w14:paraId="7A24CB4A"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7097CF6A" w14:textId="1028DADB"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4"/>
              </w:rPr>
              <w:t>1r FP 1</w:t>
            </w:r>
          </w:p>
        </w:tc>
        <w:tc>
          <w:tcPr>
            <w:tcW w:w="1218" w:type="dxa"/>
            <w:shd w:val="clear" w:color="auto" w:fill="E7E6E6" w:themeFill="background2"/>
            <w:vAlign w:val="center"/>
          </w:tcPr>
          <w:p w14:paraId="0AFD0754" w14:textId="0A60C26D" w:rsidR="00106C09" w:rsidRPr="00502057" w:rsidRDefault="00106C09" w:rsidP="0092543A">
            <w:pPr>
              <w:tabs>
                <w:tab w:val="left" w:pos="636"/>
                <w:tab w:val="center" w:pos="7002"/>
              </w:tabs>
              <w:jc w:val="center"/>
              <w:rPr>
                <w:rFonts w:ascii="Arial" w:hAnsi="Arial" w:cs="Arial"/>
                <w:b/>
                <w:bCs/>
                <w:sz w:val="14"/>
                <w:szCs w:val="14"/>
              </w:rPr>
            </w:pPr>
            <w:r>
              <w:rPr>
                <w:rFonts w:ascii="Arial" w:hAnsi="Arial"/>
                <w:b/>
                <w:sz w:val="14"/>
              </w:rPr>
              <w:t>2n FP 1</w:t>
            </w:r>
          </w:p>
        </w:tc>
      </w:tr>
      <w:tr w:rsidR="00106C09" w:rsidRPr="007D476F" w14:paraId="7B632723" w14:textId="77777777" w:rsidTr="00C9428D">
        <w:trPr>
          <w:trHeight w:val="350"/>
        </w:trPr>
        <w:tc>
          <w:tcPr>
            <w:tcW w:w="560" w:type="dxa"/>
            <w:vMerge/>
            <w:shd w:val="clear" w:color="auto" w:fill="EDEDED" w:themeFill="accent3" w:themeFillTint="33"/>
            <w:vAlign w:val="center"/>
          </w:tcPr>
          <w:p w14:paraId="646BCF78" w14:textId="77777777" w:rsidR="00106C09" w:rsidRPr="00502057" w:rsidRDefault="00106C09" w:rsidP="0092543A">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17031AB8"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043" w:type="dxa"/>
            <w:vMerge/>
            <w:shd w:val="clear" w:color="auto" w:fill="auto"/>
            <w:vAlign w:val="center"/>
          </w:tcPr>
          <w:p w14:paraId="6D24BC7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355E0C59"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shd w:val="clear" w:color="auto" w:fill="auto"/>
            <w:vAlign w:val="center"/>
          </w:tcPr>
          <w:p w14:paraId="55E47DA1" w14:textId="77777777" w:rsidR="00106C09" w:rsidRPr="00502057" w:rsidRDefault="00106C09" w:rsidP="003205A9">
            <w:pPr>
              <w:jc w:val="center"/>
              <w:rPr>
                <w:rFonts w:ascii="Arial" w:hAnsi="Arial" w:cs="Arial"/>
                <w:i/>
                <w:iCs/>
                <w:sz w:val="12"/>
                <w:szCs w:val="12"/>
              </w:rPr>
            </w:pPr>
            <w:r>
              <w:rPr>
                <w:rFonts w:ascii="Arial" w:hAnsi="Arial"/>
                <w:i/>
                <w:sz w:val="12"/>
              </w:rPr>
              <w:t>- Valencià</w:t>
            </w:r>
          </w:p>
          <w:p w14:paraId="39B47A55" w14:textId="77777777" w:rsidR="00106C09" w:rsidRPr="00502057" w:rsidRDefault="00106C09" w:rsidP="003205A9">
            <w:pPr>
              <w:jc w:val="center"/>
              <w:rPr>
                <w:rFonts w:ascii="Arial" w:hAnsi="Arial" w:cs="Arial"/>
                <w:i/>
                <w:iCs/>
                <w:sz w:val="12"/>
                <w:szCs w:val="12"/>
              </w:rPr>
            </w:pPr>
            <w:r>
              <w:rPr>
                <w:rFonts w:ascii="Arial" w:hAnsi="Arial"/>
                <w:i/>
                <w:sz w:val="12"/>
              </w:rPr>
              <w:t>- Llengua Espanyola</w:t>
            </w:r>
          </w:p>
          <w:p w14:paraId="740C8F51" w14:textId="4AEDF04C" w:rsidR="00106C09" w:rsidRPr="00502057" w:rsidRDefault="00106C09" w:rsidP="003205A9">
            <w:pPr>
              <w:tabs>
                <w:tab w:val="left" w:pos="636"/>
                <w:tab w:val="center" w:pos="7002"/>
              </w:tabs>
              <w:jc w:val="center"/>
              <w:rPr>
                <w:rFonts w:ascii="Arial" w:hAnsi="Arial" w:cs="Arial"/>
                <w:b/>
                <w:bCs/>
                <w:sz w:val="14"/>
                <w:szCs w:val="14"/>
              </w:rPr>
            </w:pPr>
            <w:r>
              <w:rPr>
                <w:rFonts w:ascii="Arial" w:hAnsi="Arial"/>
                <w:i/>
                <w:sz w:val="12"/>
              </w:rPr>
              <w:t>- Idioma modern</w:t>
            </w:r>
          </w:p>
        </w:tc>
        <w:tc>
          <w:tcPr>
            <w:tcW w:w="1150" w:type="dxa"/>
            <w:gridSpan w:val="3"/>
            <w:shd w:val="clear" w:color="auto" w:fill="auto"/>
            <w:vAlign w:val="center"/>
          </w:tcPr>
          <w:p w14:paraId="725392E3" w14:textId="77777777" w:rsidR="00106C09" w:rsidRPr="00502057" w:rsidRDefault="00106C09" w:rsidP="0092543A">
            <w:pPr>
              <w:jc w:val="center"/>
              <w:rPr>
                <w:rFonts w:ascii="Arial" w:hAnsi="Arial" w:cs="Arial"/>
                <w:i/>
                <w:iCs/>
                <w:sz w:val="12"/>
                <w:szCs w:val="12"/>
              </w:rPr>
            </w:pPr>
            <w:r>
              <w:rPr>
                <w:rFonts w:ascii="Arial" w:hAnsi="Arial"/>
                <w:i/>
                <w:sz w:val="12"/>
              </w:rPr>
              <w:t>- Valencià</w:t>
            </w:r>
          </w:p>
          <w:p w14:paraId="0B370D79" w14:textId="77777777" w:rsidR="00106C09" w:rsidRPr="00502057" w:rsidRDefault="00106C09" w:rsidP="0092543A">
            <w:pPr>
              <w:jc w:val="center"/>
              <w:rPr>
                <w:rFonts w:ascii="Arial" w:hAnsi="Arial" w:cs="Arial"/>
                <w:i/>
                <w:iCs/>
                <w:sz w:val="12"/>
                <w:szCs w:val="12"/>
              </w:rPr>
            </w:pPr>
            <w:r>
              <w:rPr>
                <w:rFonts w:ascii="Arial" w:hAnsi="Arial"/>
                <w:i/>
                <w:sz w:val="12"/>
              </w:rPr>
              <w:t>- Llengua Espanyola</w:t>
            </w:r>
          </w:p>
          <w:p w14:paraId="20E3003A" w14:textId="0179AE3F" w:rsidR="00106C09" w:rsidRPr="00502057" w:rsidRDefault="00106C09" w:rsidP="0092543A">
            <w:pPr>
              <w:jc w:val="center"/>
              <w:rPr>
                <w:rFonts w:ascii="Arial" w:hAnsi="Arial" w:cs="Arial"/>
                <w:i/>
                <w:iCs/>
                <w:sz w:val="12"/>
                <w:szCs w:val="12"/>
              </w:rPr>
            </w:pPr>
            <w:r>
              <w:rPr>
                <w:rFonts w:ascii="Arial" w:hAnsi="Arial"/>
                <w:i/>
                <w:sz w:val="12"/>
              </w:rPr>
              <w:t>- Idioma modern</w:t>
            </w:r>
          </w:p>
        </w:tc>
        <w:tc>
          <w:tcPr>
            <w:tcW w:w="1118" w:type="dxa"/>
            <w:vMerge/>
            <w:shd w:val="clear" w:color="auto" w:fill="auto"/>
            <w:vAlign w:val="center"/>
          </w:tcPr>
          <w:p w14:paraId="3F8C76D4"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0AB780FB"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5" w:type="dxa"/>
            <w:shd w:val="clear" w:color="auto" w:fill="auto"/>
            <w:vAlign w:val="center"/>
          </w:tcPr>
          <w:p w14:paraId="3CDBC81E" w14:textId="5BE7A873" w:rsidR="00106C09" w:rsidRPr="00502057" w:rsidRDefault="00106C09" w:rsidP="0092543A">
            <w:pPr>
              <w:tabs>
                <w:tab w:val="left" w:pos="636"/>
                <w:tab w:val="center" w:pos="7002"/>
              </w:tabs>
              <w:jc w:val="center"/>
              <w:rPr>
                <w:rFonts w:ascii="Arial" w:hAnsi="Arial" w:cs="Arial"/>
                <w:b/>
                <w:bCs/>
                <w:sz w:val="14"/>
                <w:szCs w:val="14"/>
              </w:rPr>
            </w:pPr>
            <w:r>
              <w:rPr>
                <w:rFonts w:ascii="Arial" w:hAnsi="Arial"/>
                <w:i/>
                <w:sz w:val="12"/>
              </w:rPr>
              <w:t>- Formació Humanística</w:t>
            </w:r>
          </w:p>
        </w:tc>
        <w:tc>
          <w:tcPr>
            <w:tcW w:w="1156" w:type="dxa"/>
            <w:gridSpan w:val="3"/>
            <w:shd w:val="clear" w:color="auto" w:fill="auto"/>
            <w:vAlign w:val="center"/>
          </w:tcPr>
          <w:p w14:paraId="569903CF" w14:textId="72051503" w:rsidR="00106C09" w:rsidRPr="00502057" w:rsidRDefault="00106C09" w:rsidP="0092543A">
            <w:pPr>
              <w:tabs>
                <w:tab w:val="left" w:pos="636"/>
                <w:tab w:val="center" w:pos="7002"/>
              </w:tabs>
              <w:jc w:val="center"/>
              <w:rPr>
                <w:rFonts w:ascii="Arial" w:hAnsi="Arial" w:cs="Arial"/>
                <w:i/>
                <w:iCs/>
                <w:sz w:val="12"/>
                <w:szCs w:val="12"/>
              </w:rPr>
            </w:pPr>
            <w:r>
              <w:rPr>
                <w:rFonts w:ascii="Arial" w:hAnsi="Arial"/>
                <w:i/>
                <w:sz w:val="12"/>
              </w:rPr>
              <w:t>- Formació Humanística</w:t>
            </w:r>
          </w:p>
        </w:tc>
        <w:tc>
          <w:tcPr>
            <w:tcW w:w="1150" w:type="dxa"/>
            <w:gridSpan w:val="2"/>
            <w:vMerge/>
            <w:shd w:val="clear" w:color="auto" w:fill="auto"/>
            <w:vAlign w:val="center"/>
          </w:tcPr>
          <w:p w14:paraId="4733FF08"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1" w:type="dxa"/>
            <w:gridSpan w:val="3"/>
            <w:vMerge/>
            <w:shd w:val="clear" w:color="auto" w:fill="auto"/>
            <w:vAlign w:val="center"/>
          </w:tcPr>
          <w:p w14:paraId="30CB9FC9"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9" w:type="dxa"/>
            <w:shd w:val="clear" w:color="auto" w:fill="auto"/>
            <w:vAlign w:val="center"/>
          </w:tcPr>
          <w:p w14:paraId="320E602B" w14:textId="77777777" w:rsidR="00106C09" w:rsidRPr="00502057" w:rsidRDefault="00106C09" w:rsidP="003205A9">
            <w:pPr>
              <w:jc w:val="center"/>
              <w:rPr>
                <w:rFonts w:ascii="Arial" w:hAnsi="Arial" w:cs="Arial"/>
                <w:i/>
                <w:iCs/>
                <w:sz w:val="12"/>
                <w:szCs w:val="12"/>
              </w:rPr>
            </w:pPr>
            <w:r>
              <w:rPr>
                <w:rFonts w:ascii="Arial" w:hAnsi="Arial"/>
                <w:i/>
                <w:sz w:val="12"/>
              </w:rPr>
              <w:t>- Física i Química</w:t>
            </w:r>
          </w:p>
          <w:p w14:paraId="6C8C192D" w14:textId="77777777" w:rsidR="00106C09" w:rsidRPr="00502057" w:rsidRDefault="00106C09" w:rsidP="003205A9">
            <w:pPr>
              <w:jc w:val="center"/>
              <w:rPr>
                <w:rFonts w:ascii="Arial" w:hAnsi="Arial" w:cs="Arial"/>
                <w:i/>
                <w:iCs/>
                <w:sz w:val="12"/>
                <w:szCs w:val="12"/>
              </w:rPr>
            </w:pPr>
            <w:r>
              <w:rPr>
                <w:rFonts w:ascii="Arial" w:hAnsi="Arial"/>
                <w:i/>
                <w:sz w:val="12"/>
              </w:rPr>
              <w:t>- Matemàtiques</w:t>
            </w:r>
          </w:p>
          <w:p w14:paraId="0EBDBF9C" w14:textId="55AEBF18" w:rsidR="00106C09" w:rsidRPr="00502057" w:rsidRDefault="00106C09" w:rsidP="003205A9">
            <w:pPr>
              <w:tabs>
                <w:tab w:val="left" w:pos="636"/>
                <w:tab w:val="center" w:pos="7002"/>
              </w:tabs>
              <w:jc w:val="center"/>
              <w:rPr>
                <w:rFonts w:ascii="Arial" w:hAnsi="Arial" w:cs="Arial"/>
                <w:b/>
                <w:bCs/>
                <w:sz w:val="14"/>
                <w:szCs w:val="14"/>
              </w:rPr>
            </w:pPr>
            <w:r>
              <w:rPr>
                <w:rFonts w:ascii="Arial" w:hAnsi="Arial"/>
                <w:i/>
                <w:sz w:val="12"/>
              </w:rPr>
              <w:t>- Ciències de la Naturalesa</w:t>
            </w:r>
          </w:p>
        </w:tc>
        <w:tc>
          <w:tcPr>
            <w:tcW w:w="1218" w:type="dxa"/>
            <w:shd w:val="clear" w:color="auto" w:fill="auto"/>
            <w:vAlign w:val="center"/>
          </w:tcPr>
          <w:p w14:paraId="7B012067" w14:textId="77777777" w:rsidR="00106C09" w:rsidRPr="00502057" w:rsidRDefault="00106C09" w:rsidP="0092543A">
            <w:pPr>
              <w:jc w:val="center"/>
              <w:rPr>
                <w:rFonts w:ascii="Arial" w:hAnsi="Arial" w:cs="Arial"/>
                <w:i/>
                <w:iCs/>
                <w:sz w:val="12"/>
                <w:szCs w:val="12"/>
              </w:rPr>
            </w:pPr>
            <w:r>
              <w:rPr>
                <w:rFonts w:ascii="Arial" w:hAnsi="Arial"/>
                <w:i/>
                <w:sz w:val="12"/>
              </w:rPr>
              <w:t>- Física i Química</w:t>
            </w:r>
          </w:p>
          <w:p w14:paraId="035DDB7B" w14:textId="77777777" w:rsidR="00106C09" w:rsidRPr="00502057" w:rsidRDefault="00106C09" w:rsidP="0092543A">
            <w:pPr>
              <w:jc w:val="center"/>
              <w:rPr>
                <w:rFonts w:ascii="Arial" w:hAnsi="Arial" w:cs="Arial"/>
                <w:i/>
                <w:iCs/>
                <w:sz w:val="12"/>
                <w:szCs w:val="12"/>
              </w:rPr>
            </w:pPr>
            <w:r>
              <w:rPr>
                <w:rFonts w:ascii="Arial" w:hAnsi="Arial"/>
                <w:i/>
                <w:sz w:val="12"/>
              </w:rPr>
              <w:t>- Matemàtiques</w:t>
            </w:r>
          </w:p>
          <w:p w14:paraId="206C7221" w14:textId="53B8B0A5" w:rsidR="00106C09" w:rsidRPr="00502057" w:rsidRDefault="00106C09" w:rsidP="0092543A">
            <w:pPr>
              <w:jc w:val="center"/>
              <w:rPr>
                <w:rFonts w:ascii="Arial" w:hAnsi="Arial" w:cs="Arial"/>
                <w:i/>
                <w:iCs/>
                <w:sz w:val="12"/>
                <w:szCs w:val="12"/>
              </w:rPr>
            </w:pPr>
            <w:r>
              <w:rPr>
                <w:rFonts w:ascii="Arial" w:hAnsi="Arial"/>
                <w:i/>
                <w:sz w:val="12"/>
              </w:rPr>
              <w:t>- Ciències de la Naturalesa</w:t>
            </w:r>
          </w:p>
        </w:tc>
      </w:tr>
      <w:tr w:rsidR="0092543A" w:rsidRPr="007D476F" w14:paraId="4387CD9D" w14:textId="77777777" w:rsidTr="00C9428D">
        <w:trPr>
          <w:trHeight w:val="236"/>
        </w:trPr>
        <w:tc>
          <w:tcPr>
            <w:tcW w:w="560" w:type="dxa"/>
            <w:vMerge w:val="restart"/>
            <w:shd w:val="clear" w:color="auto" w:fill="EDEDED" w:themeFill="accent3" w:themeFillTint="33"/>
            <w:vAlign w:val="center"/>
          </w:tcPr>
          <w:p w14:paraId="7CECE2ED" w14:textId="77777777" w:rsidR="0092543A" w:rsidRDefault="0092543A" w:rsidP="0092543A">
            <w:pPr>
              <w:tabs>
                <w:tab w:val="left" w:pos="636"/>
                <w:tab w:val="center" w:pos="7002"/>
              </w:tabs>
              <w:jc w:val="center"/>
              <w:rPr>
                <w:rFonts w:ascii="Arial" w:hAnsi="Arial" w:cs="Arial"/>
                <w:b/>
                <w:bCs/>
                <w:sz w:val="14"/>
                <w:szCs w:val="14"/>
              </w:rPr>
            </w:pPr>
          </w:p>
          <w:p w14:paraId="2BE3B58C" w14:textId="03003B48" w:rsidR="0092543A" w:rsidRDefault="0092543A" w:rsidP="0092543A">
            <w:pPr>
              <w:tabs>
                <w:tab w:val="left" w:pos="636"/>
                <w:tab w:val="center" w:pos="7002"/>
              </w:tabs>
              <w:jc w:val="center"/>
              <w:rPr>
                <w:rFonts w:ascii="Arial" w:hAnsi="Arial" w:cs="Arial"/>
                <w:b/>
                <w:bCs/>
                <w:sz w:val="14"/>
                <w:szCs w:val="14"/>
              </w:rPr>
            </w:pPr>
            <w:r>
              <w:rPr>
                <w:rFonts w:ascii="Arial" w:hAnsi="Arial"/>
                <w:b/>
                <w:sz w:val="18"/>
              </w:rPr>
              <w:t>D</w:t>
            </w:r>
          </w:p>
        </w:tc>
        <w:tc>
          <w:tcPr>
            <w:tcW w:w="1226" w:type="dxa"/>
            <w:vMerge w:val="restart"/>
            <w:shd w:val="clear" w:color="auto" w:fill="D0CECE" w:themeFill="background2" w:themeFillShade="E6"/>
            <w:vAlign w:val="center"/>
          </w:tcPr>
          <w:p w14:paraId="39CAAC11" w14:textId="20F4113B" w:rsidR="0092543A" w:rsidRDefault="0092543A" w:rsidP="0092543A">
            <w:pPr>
              <w:tabs>
                <w:tab w:val="left" w:pos="636"/>
                <w:tab w:val="center" w:pos="7002"/>
              </w:tabs>
              <w:jc w:val="center"/>
              <w:rPr>
                <w:rFonts w:ascii="Arial" w:hAnsi="Arial" w:cs="Arial"/>
                <w:b/>
                <w:bCs/>
                <w:sz w:val="14"/>
                <w:szCs w:val="14"/>
                <w:vertAlign w:val="superscript"/>
              </w:rPr>
            </w:pPr>
            <w:r>
              <w:rPr>
                <w:rFonts w:ascii="Arial" w:hAnsi="Arial"/>
                <w:b/>
                <w:sz w:val="14"/>
              </w:rPr>
              <w:t xml:space="preserve">Matèries i àmbits d'Educació Secundària Obligatòria </w:t>
            </w:r>
            <w:r>
              <w:rPr>
                <w:rFonts w:ascii="Arial" w:hAnsi="Arial"/>
                <w:sz w:val="14"/>
                <w:vertAlign w:val="superscript"/>
              </w:rPr>
              <w:t>3</w:t>
            </w:r>
          </w:p>
          <w:p w14:paraId="2F37E982" w14:textId="657642C0" w:rsidR="0092543A" w:rsidRPr="00BD27CB" w:rsidRDefault="0092543A" w:rsidP="0092543A">
            <w:pPr>
              <w:tabs>
                <w:tab w:val="left" w:pos="636"/>
                <w:tab w:val="center" w:pos="7002"/>
              </w:tabs>
              <w:jc w:val="center"/>
              <w:rPr>
                <w:rFonts w:ascii="Arial" w:hAnsi="Arial" w:cs="Arial"/>
                <w:i/>
                <w:iCs/>
                <w:sz w:val="14"/>
                <w:szCs w:val="14"/>
              </w:rPr>
            </w:pPr>
            <w:r>
              <w:rPr>
                <w:rFonts w:ascii="Arial" w:hAnsi="Arial"/>
                <w:i/>
                <w:sz w:val="14"/>
              </w:rPr>
              <w:t>Decret 107/2022</w:t>
            </w:r>
            <w:r>
              <w:rPr>
                <w:rFonts w:ascii="Arial" w:hAnsi="Arial"/>
                <w:sz w:val="14"/>
                <w:vertAlign w:val="superscript"/>
              </w:rPr>
              <w:t xml:space="preserve">4 </w:t>
            </w:r>
          </w:p>
          <w:p w14:paraId="59B885F7" w14:textId="77777777" w:rsidR="0092543A" w:rsidRPr="0016649B" w:rsidRDefault="0092543A" w:rsidP="0092543A">
            <w:pPr>
              <w:tabs>
                <w:tab w:val="left" w:pos="636"/>
                <w:tab w:val="center" w:pos="7002"/>
              </w:tabs>
              <w:jc w:val="center"/>
              <w:rPr>
                <w:rFonts w:ascii="Arial" w:hAnsi="Arial" w:cs="Arial"/>
                <w:b/>
                <w:bCs/>
                <w:sz w:val="14"/>
                <w:szCs w:val="14"/>
              </w:rPr>
            </w:pPr>
          </w:p>
        </w:tc>
        <w:tc>
          <w:tcPr>
            <w:tcW w:w="1043" w:type="dxa"/>
            <w:shd w:val="clear" w:color="auto" w:fill="E7E6E6" w:themeFill="background2"/>
            <w:vAlign w:val="center"/>
          </w:tcPr>
          <w:p w14:paraId="16F837DD" w14:textId="4F2C04E9"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1r ESO</w:t>
            </w:r>
          </w:p>
        </w:tc>
        <w:tc>
          <w:tcPr>
            <w:tcW w:w="1134" w:type="dxa"/>
            <w:gridSpan w:val="3"/>
            <w:shd w:val="clear" w:color="auto" w:fill="E7E6E6" w:themeFill="background2"/>
            <w:vAlign w:val="center"/>
          </w:tcPr>
          <w:p w14:paraId="4B83D8AD" w14:textId="20D0B46F"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2n ESO</w:t>
            </w:r>
          </w:p>
        </w:tc>
        <w:tc>
          <w:tcPr>
            <w:tcW w:w="1134" w:type="dxa"/>
            <w:shd w:val="clear" w:color="auto" w:fill="E7E6E6" w:themeFill="background2"/>
            <w:vAlign w:val="center"/>
          </w:tcPr>
          <w:p w14:paraId="1C1C31F4" w14:textId="1C843D07"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3r ESO</w:t>
            </w:r>
          </w:p>
        </w:tc>
        <w:tc>
          <w:tcPr>
            <w:tcW w:w="1150" w:type="dxa"/>
            <w:gridSpan w:val="3"/>
            <w:shd w:val="clear" w:color="auto" w:fill="E7E6E6" w:themeFill="background2"/>
            <w:vAlign w:val="center"/>
          </w:tcPr>
          <w:p w14:paraId="00B50D99" w14:textId="0453949A"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4t ESO</w:t>
            </w:r>
          </w:p>
        </w:tc>
        <w:tc>
          <w:tcPr>
            <w:tcW w:w="1118" w:type="dxa"/>
            <w:shd w:val="clear" w:color="auto" w:fill="E7E6E6" w:themeFill="background2"/>
            <w:vAlign w:val="center"/>
          </w:tcPr>
          <w:p w14:paraId="3CD763A6" w14:textId="2CCAC3A8"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1r ESO</w:t>
            </w:r>
          </w:p>
        </w:tc>
        <w:tc>
          <w:tcPr>
            <w:tcW w:w="1134" w:type="dxa"/>
            <w:gridSpan w:val="3"/>
            <w:shd w:val="clear" w:color="auto" w:fill="E7E6E6" w:themeFill="background2"/>
            <w:vAlign w:val="center"/>
          </w:tcPr>
          <w:p w14:paraId="2E16B292" w14:textId="5A2D3EE7"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2n ESO</w:t>
            </w:r>
          </w:p>
        </w:tc>
        <w:tc>
          <w:tcPr>
            <w:tcW w:w="1135" w:type="dxa"/>
            <w:shd w:val="clear" w:color="auto" w:fill="E7E6E6" w:themeFill="background2"/>
            <w:vAlign w:val="center"/>
          </w:tcPr>
          <w:p w14:paraId="37CD531F" w14:textId="320412E6"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3r ESO</w:t>
            </w:r>
          </w:p>
        </w:tc>
        <w:tc>
          <w:tcPr>
            <w:tcW w:w="1156" w:type="dxa"/>
            <w:gridSpan w:val="3"/>
            <w:shd w:val="clear" w:color="auto" w:fill="E7E6E6" w:themeFill="background2"/>
            <w:vAlign w:val="center"/>
          </w:tcPr>
          <w:p w14:paraId="5AFA9C0F" w14:textId="51374D75"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4t ESO</w:t>
            </w:r>
          </w:p>
        </w:tc>
        <w:tc>
          <w:tcPr>
            <w:tcW w:w="1150" w:type="dxa"/>
            <w:gridSpan w:val="2"/>
            <w:shd w:val="clear" w:color="auto" w:fill="E7E6E6" w:themeFill="background2"/>
            <w:vAlign w:val="center"/>
          </w:tcPr>
          <w:p w14:paraId="5B41D672" w14:textId="480DA8DC"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1r ESO</w:t>
            </w:r>
          </w:p>
        </w:tc>
        <w:tc>
          <w:tcPr>
            <w:tcW w:w="1111" w:type="dxa"/>
            <w:gridSpan w:val="3"/>
            <w:shd w:val="clear" w:color="auto" w:fill="E7E6E6" w:themeFill="background2"/>
            <w:vAlign w:val="center"/>
          </w:tcPr>
          <w:p w14:paraId="07CCBBF1" w14:textId="79E5432F"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2n ESO</w:t>
            </w:r>
          </w:p>
        </w:tc>
        <w:tc>
          <w:tcPr>
            <w:tcW w:w="1119" w:type="dxa"/>
            <w:shd w:val="clear" w:color="auto" w:fill="E7E6E6" w:themeFill="background2"/>
            <w:vAlign w:val="center"/>
          </w:tcPr>
          <w:p w14:paraId="5452CEF0" w14:textId="79B48DB1"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3r ESO</w:t>
            </w:r>
          </w:p>
        </w:tc>
        <w:tc>
          <w:tcPr>
            <w:tcW w:w="1218" w:type="dxa"/>
            <w:shd w:val="clear" w:color="auto" w:fill="E7E6E6" w:themeFill="background2"/>
            <w:vAlign w:val="center"/>
          </w:tcPr>
          <w:p w14:paraId="07D9A47C" w14:textId="7B12E755" w:rsidR="0092543A" w:rsidRPr="00E43986" w:rsidRDefault="0092543A" w:rsidP="0092543A">
            <w:pPr>
              <w:tabs>
                <w:tab w:val="left" w:pos="636"/>
                <w:tab w:val="center" w:pos="7002"/>
              </w:tabs>
              <w:jc w:val="center"/>
              <w:rPr>
                <w:rFonts w:ascii="Arial" w:hAnsi="Arial" w:cs="Arial"/>
                <w:b/>
                <w:bCs/>
                <w:sz w:val="14"/>
                <w:szCs w:val="14"/>
              </w:rPr>
            </w:pPr>
            <w:r>
              <w:rPr>
                <w:rFonts w:ascii="Arial" w:hAnsi="Arial"/>
                <w:b/>
                <w:sz w:val="14"/>
              </w:rPr>
              <w:t>4t ESO</w:t>
            </w:r>
          </w:p>
        </w:tc>
      </w:tr>
      <w:tr w:rsidR="0092543A" w:rsidRPr="007D476F" w14:paraId="309F0ED3" w14:textId="355D218C" w:rsidTr="00C9428D">
        <w:tc>
          <w:tcPr>
            <w:tcW w:w="560" w:type="dxa"/>
            <w:vMerge/>
            <w:shd w:val="clear" w:color="auto" w:fill="EDEDED" w:themeFill="accent3" w:themeFillTint="33"/>
            <w:vAlign w:val="center"/>
          </w:tcPr>
          <w:p w14:paraId="778FBA0A" w14:textId="30F332B4" w:rsidR="0092543A" w:rsidRPr="00AD720A" w:rsidRDefault="0092543A" w:rsidP="0092543A">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72A70828" w14:textId="488F32A5" w:rsidR="0092543A" w:rsidRPr="0016649B" w:rsidRDefault="0092543A" w:rsidP="0092543A">
            <w:pPr>
              <w:tabs>
                <w:tab w:val="left" w:pos="636"/>
                <w:tab w:val="center" w:pos="7002"/>
              </w:tabs>
              <w:jc w:val="center"/>
              <w:rPr>
                <w:rFonts w:ascii="Arial" w:hAnsi="Arial" w:cs="Arial"/>
                <w:b/>
                <w:bCs/>
                <w:sz w:val="14"/>
                <w:szCs w:val="14"/>
              </w:rPr>
            </w:pPr>
          </w:p>
        </w:tc>
        <w:tc>
          <w:tcPr>
            <w:tcW w:w="1043" w:type="dxa"/>
            <w:vAlign w:val="center"/>
          </w:tcPr>
          <w:p w14:paraId="1364802A"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440BA83D" w14:textId="146F17B1" w:rsidR="0092543A" w:rsidRPr="00311AD2" w:rsidRDefault="0092543A" w:rsidP="0092543A">
            <w:pPr>
              <w:rPr>
                <w:rFonts w:ascii="Arial" w:hAnsi="Arial" w:cs="Arial"/>
                <w:i/>
                <w:iCs/>
                <w:sz w:val="14"/>
                <w:szCs w:val="14"/>
              </w:rPr>
            </w:pPr>
            <w:r>
              <w:rPr>
                <w:rFonts w:ascii="Arial" w:hAnsi="Arial"/>
                <w:i/>
                <w:sz w:val="14"/>
              </w:rPr>
              <w:t>- Valencià: Llengua i Literatura</w:t>
            </w:r>
          </w:p>
          <w:p w14:paraId="0E420CAC" w14:textId="2CD65047" w:rsidR="0092543A" w:rsidRPr="00311AD2" w:rsidRDefault="0092543A" w:rsidP="0092543A">
            <w:pPr>
              <w:rPr>
                <w:rFonts w:ascii="Arial" w:hAnsi="Arial" w:cs="Arial"/>
                <w:i/>
                <w:iCs/>
                <w:sz w:val="14"/>
                <w:szCs w:val="14"/>
              </w:rPr>
            </w:pPr>
            <w:r>
              <w:rPr>
                <w:rFonts w:ascii="Arial" w:hAnsi="Arial"/>
                <w:i/>
                <w:sz w:val="14"/>
              </w:rPr>
              <w:t>- Llengua Castellana i Literatura</w:t>
            </w:r>
          </w:p>
          <w:p w14:paraId="0CF0D774" w14:textId="0CC9CEF1" w:rsidR="0092543A" w:rsidRPr="00311AD2" w:rsidRDefault="0092543A" w:rsidP="0092543A">
            <w:pPr>
              <w:tabs>
                <w:tab w:val="left" w:pos="636"/>
                <w:tab w:val="center" w:pos="7002"/>
              </w:tabs>
              <w:rPr>
                <w:rFonts w:ascii="Arial" w:hAnsi="Arial" w:cs="Arial"/>
                <w:sz w:val="14"/>
                <w:szCs w:val="14"/>
              </w:rPr>
            </w:pPr>
            <w:r>
              <w:rPr>
                <w:rFonts w:ascii="Arial" w:hAnsi="Arial"/>
                <w:i/>
                <w:sz w:val="14"/>
              </w:rPr>
              <w:t>- Llengua Estrangera</w:t>
            </w:r>
          </w:p>
        </w:tc>
        <w:tc>
          <w:tcPr>
            <w:tcW w:w="1134" w:type="dxa"/>
            <w:gridSpan w:val="3"/>
            <w:vAlign w:val="center"/>
          </w:tcPr>
          <w:p w14:paraId="19B4FA73"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4EF8E07F" w14:textId="778F2732" w:rsidR="0092543A" w:rsidRPr="00311AD2" w:rsidRDefault="0092543A" w:rsidP="0092543A">
            <w:pPr>
              <w:rPr>
                <w:rFonts w:ascii="Arial" w:hAnsi="Arial" w:cs="Arial"/>
                <w:i/>
                <w:iCs/>
                <w:sz w:val="14"/>
                <w:szCs w:val="14"/>
              </w:rPr>
            </w:pPr>
            <w:r>
              <w:rPr>
                <w:rFonts w:ascii="Arial" w:hAnsi="Arial"/>
                <w:i/>
                <w:sz w:val="14"/>
              </w:rPr>
              <w:t>- Valencià: Llengua i Literatura</w:t>
            </w:r>
          </w:p>
          <w:p w14:paraId="3CC9565B" w14:textId="77777777" w:rsidR="0092543A" w:rsidRPr="00311AD2" w:rsidRDefault="0092543A" w:rsidP="0092543A">
            <w:pPr>
              <w:rPr>
                <w:rFonts w:ascii="Arial" w:hAnsi="Arial" w:cs="Arial"/>
                <w:i/>
                <w:iCs/>
                <w:sz w:val="14"/>
                <w:szCs w:val="14"/>
              </w:rPr>
            </w:pPr>
            <w:r>
              <w:rPr>
                <w:rFonts w:ascii="Arial" w:hAnsi="Arial"/>
                <w:i/>
                <w:sz w:val="14"/>
              </w:rPr>
              <w:t>- Llengua Castellana i Literatura</w:t>
            </w:r>
          </w:p>
          <w:p w14:paraId="0E86266E" w14:textId="1302C252" w:rsidR="0092543A" w:rsidRPr="00311AD2" w:rsidRDefault="0092543A" w:rsidP="0092543A">
            <w:pPr>
              <w:tabs>
                <w:tab w:val="left" w:pos="636"/>
                <w:tab w:val="center" w:pos="7002"/>
              </w:tabs>
              <w:rPr>
                <w:rFonts w:ascii="Arial" w:hAnsi="Arial" w:cs="Arial"/>
                <w:sz w:val="14"/>
                <w:szCs w:val="14"/>
              </w:rPr>
            </w:pPr>
            <w:r>
              <w:rPr>
                <w:rFonts w:ascii="Arial" w:hAnsi="Arial"/>
                <w:i/>
                <w:sz w:val="14"/>
              </w:rPr>
              <w:t>- Llengua Estrangera</w:t>
            </w:r>
          </w:p>
        </w:tc>
        <w:tc>
          <w:tcPr>
            <w:tcW w:w="1134" w:type="dxa"/>
            <w:vAlign w:val="center"/>
          </w:tcPr>
          <w:p w14:paraId="00A24829"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6CB707CA" w14:textId="77777777" w:rsidR="0092543A" w:rsidRPr="00311AD2" w:rsidRDefault="0092543A" w:rsidP="0092543A">
            <w:pPr>
              <w:rPr>
                <w:rFonts w:ascii="Arial" w:hAnsi="Arial" w:cs="Arial"/>
                <w:i/>
                <w:iCs/>
                <w:sz w:val="14"/>
                <w:szCs w:val="14"/>
              </w:rPr>
            </w:pPr>
            <w:r>
              <w:rPr>
                <w:rFonts w:ascii="Arial" w:hAnsi="Arial"/>
                <w:i/>
                <w:sz w:val="14"/>
              </w:rPr>
              <w:t>- Valencià: Llengua i Literatura</w:t>
            </w:r>
          </w:p>
          <w:p w14:paraId="44B2B861" w14:textId="77777777" w:rsidR="0092543A" w:rsidRPr="00311AD2" w:rsidRDefault="0092543A" w:rsidP="0092543A">
            <w:pPr>
              <w:rPr>
                <w:rFonts w:ascii="Arial" w:hAnsi="Arial" w:cs="Arial"/>
                <w:i/>
                <w:iCs/>
                <w:sz w:val="14"/>
                <w:szCs w:val="14"/>
              </w:rPr>
            </w:pPr>
            <w:r>
              <w:rPr>
                <w:rFonts w:ascii="Arial" w:hAnsi="Arial"/>
                <w:i/>
                <w:sz w:val="14"/>
              </w:rPr>
              <w:t>- Llengua Castellana i Literatura</w:t>
            </w:r>
          </w:p>
          <w:p w14:paraId="4B7D00A9" w14:textId="17582C8B" w:rsidR="0092543A" w:rsidRPr="00311AD2" w:rsidRDefault="0092543A" w:rsidP="0092543A">
            <w:pPr>
              <w:tabs>
                <w:tab w:val="left" w:pos="636"/>
                <w:tab w:val="center" w:pos="7002"/>
              </w:tabs>
              <w:rPr>
                <w:rFonts w:ascii="Arial" w:hAnsi="Arial" w:cs="Arial"/>
                <w:sz w:val="14"/>
                <w:szCs w:val="14"/>
              </w:rPr>
            </w:pPr>
            <w:r>
              <w:rPr>
                <w:rFonts w:ascii="Arial" w:hAnsi="Arial"/>
                <w:i/>
                <w:sz w:val="14"/>
              </w:rPr>
              <w:t>- Llengua Estrangera</w:t>
            </w:r>
          </w:p>
        </w:tc>
        <w:tc>
          <w:tcPr>
            <w:tcW w:w="1150" w:type="dxa"/>
            <w:gridSpan w:val="3"/>
            <w:vAlign w:val="center"/>
          </w:tcPr>
          <w:p w14:paraId="7B7B113F"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3B518D88" w14:textId="26E7E105" w:rsidR="0092543A" w:rsidRPr="00311AD2" w:rsidRDefault="0092543A" w:rsidP="0092543A">
            <w:pPr>
              <w:rPr>
                <w:rFonts w:ascii="Arial" w:hAnsi="Arial" w:cs="Arial"/>
                <w:i/>
                <w:iCs/>
                <w:sz w:val="14"/>
                <w:szCs w:val="14"/>
              </w:rPr>
            </w:pPr>
            <w:r>
              <w:rPr>
                <w:rFonts w:ascii="Arial" w:hAnsi="Arial"/>
                <w:i/>
                <w:sz w:val="14"/>
              </w:rPr>
              <w:t>-Valencià: Llengua i Literatura</w:t>
            </w:r>
          </w:p>
          <w:p w14:paraId="42AF66C2" w14:textId="77777777" w:rsidR="0092543A" w:rsidRPr="00311AD2" w:rsidRDefault="0092543A" w:rsidP="0092543A">
            <w:pPr>
              <w:rPr>
                <w:rFonts w:ascii="Arial" w:hAnsi="Arial" w:cs="Arial"/>
                <w:i/>
                <w:iCs/>
                <w:sz w:val="14"/>
                <w:szCs w:val="14"/>
              </w:rPr>
            </w:pPr>
            <w:r>
              <w:rPr>
                <w:rFonts w:ascii="Arial" w:hAnsi="Arial"/>
                <w:i/>
                <w:sz w:val="14"/>
              </w:rPr>
              <w:t>- Llengua Castellana i Literatura</w:t>
            </w:r>
          </w:p>
          <w:p w14:paraId="158F1DCD" w14:textId="5E05FDD6" w:rsidR="0092543A" w:rsidRPr="00311AD2" w:rsidRDefault="0092543A" w:rsidP="0092543A">
            <w:pPr>
              <w:tabs>
                <w:tab w:val="left" w:pos="636"/>
                <w:tab w:val="center" w:pos="7002"/>
              </w:tabs>
              <w:rPr>
                <w:rFonts w:ascii="Arial" w:hAnsi="Arial" w:cs="Arial"/>
                <w:sz w:val="14"/>
                <w:szCs w:val="14"/>
              </w:rPr>
            </w:pPr>
            <w:r>
              <w:rPr>
                <w:rFonts w:ascii="Arial" w:hAnsi="Arial"/>
                <w:i/>
                <w:sz w:val="14"/>
              </w:rPr>
              <w:t>- Llengua Estrangera</w:t>
            </w:r>
          </w:p>
        </w:tc>
        <w:tc>
          <w:tcPr>
            <w:tcW w:w="1118" w:type="dxa"/>
            <w:vAlign w:val="center"/>
          </w:tcPr>
          <w:p w14:paraId="56DB42FA"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7010B667" w14:textId="2C2407FE" w:rsidR="0092543A" w:rsidRPr="00311AD2" w:rsidRDefault="0092543A" w:rsidP="0092543A">
            <w:pPr>
              <w:rPr>
                <w:rFonts w:ascii="Arial" w:hAnsi="Arial" w:cs="Arial"/>
                <w:i/>
                <w:iCs/>
                <w:sz w:val="14"/>
                <w:szCs w:val="14"/>
              </w:rPr>
            </w:pPr>
            <w:r>
              <w:rPr>
                <w:rFonts w:ascii="Arial" w:hAnsi="Arial"/>
                <w:i/>
                <w:sz w:val="14"/>
              </w:rPr>
              <w:t>- Geografia i Història</w:t>
            </w:r>
          </w:p>
          <w:p w14:paraId="2E77031C" w14:textId="4C1580E9" w:rsidR="0092543A" w:rsidRPr="00311AD2" w:rsidRDefault="0092543A" w:rsidP="0092543A">
            <w:pPr>
              <w:tabs>
                <w:tab w:val="left" w:pos="636"/>
                <w:tab w:val="center" w:pos="7002"/>
              </w:tabs>
              <w:rPr>
                <w:rFonts w:ascii="Arial" w:hAnsi="Arial" w:cs="Arial"/>
                <w:strike/>
                <w:sz w:val="14"/>
                <w:szCs w:val="14"/>
              </w:rPr>
            </w:pPr>
          </w:p>
        </w:tc>
        <w:tc>
          <w:tcPr>
            <w:tcW w:w="1134" w:type="dxa"/>
            <w:gridSpan w:val="3"/>
            <w:vAlign w:val="center"/>
          </w:tcPr>
          <w:p w14:paraId="77E94CBE"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4C321A52" w14:textId="77777777" w:rsidR="0092543A" w:rsidRPr="00311AD2" w:rsidRDefault="0092543A" w:rsidP="0092543A">
            <w:pPr>
              <w:rPr>
                <w:rFonts w:ascii="Arial" w:hAnsi="Arial" w:cs="Arial"/>
                <w:i/>
                <w:iCs/>
                <w:sz w:val="14"/>
                <w:szCs w:val="14"/>
              </w:rPr>
            </w:pPr>
            <w:r>
              <w:rPr>
                <w:rFonts w:ascii="Arial" w:hAnsi="Arial"/>
                <w:i/>
                <w:sz w:val="14"/>
              </w:rPr>
              <w:t>- Geografia i Història</w:t>
            </w:r>
          </w:p>
          <w:p w14:paraId="26BF2782" w14:textId="6FFF3B57" w:rsidR="0092543A" w:rsidRPr="00311AD2" w:rsidRDefault="0092543A" w:rsidP="0092543A">
            <w:pPr>
              <w:tabs>
                <w:tab w:val="left" w:pos="636"/>
                <w:tab w:val="center" w:pos="7002"/>
              </w:tabs>
              <w:rPr>
                <w:rFonts w:ascii="Arial" w:hAnsi="Arial" w:cs="Arial"/>
                <w:strike/>
                <w:sz w:val="14"/>
                <w:szCs w:val="14"/>
              </w:rPr>
            </w:pPr>
          </w:p>
        </w:tc>
        <w:tc>
          <w:tcPr>
            <w:tcW w:w="1135" w:type="dxa"/>
            <w:vAlign w:val="center"/>
          </w:tcPr>
          <w:p w14:paraId="6C97CF12"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16EFE48C" w14:textId="77777777" w:rsidR="0092543A" w:rsidRPr="00311AD2" w:rsidRDefault="0092543A" w:rsidP="0092543A">
            <w:pPr>
              <w:rPr>
                <w:rFonts w:ascii="Arial" w:hAnsi="Arial" w:cs="Arial"/>
                <w:i/>
                <w:iCs/>
                <w:sz w:val="14"/>
                <w:szCs w:val="14"/>
              </w:rPr>
            </w:pPr>
            <w:r>
              <w:rPr>
                <w:rFonts w:ascii="Arial" w:hAnsi="Arial"/>
                <w:i/>
                <w:sz w:val="14"/>
              </w:rPr>
              <w:t>- Geografia i Història</w:t>
            </w:r>
          </w:p>
          <w:p w14:paraId="0E5B7401" w14:textId="2D946A7F" w:rsidR="0092543A" w:rsidRPr="00311AD2" w:rsidRDefault="0092543A" w:rsidP="0092543A">
            <w:pPr>
              <w:tabs>
                <w:tab w:val="left" w:pos="636"/>
                <w:tab w:val="center" w:pos="7002"/>
              </w:tabs>
              <w:rPr>
                <w:rFonts w:ascii="Arial" w:hAnsi="Arial" w:cs="Arial"/>
                <w:strike/>
                <w:sz w:val="14"/>
                <w:szCs w:val="14"/>
              </w:rPr>
            </w:pPr>
          </w:p>
        </w:tc>
        <w:tc>
          <w:tcPr>
            <w:tcW w:w="1156" w:type="dxa"/>
            <w:gridSpan w:val="3"/>
            <w:vAlign w:val="center"/>
          </w:tcPr>
          <w:p w14:paraId="7E73CB01"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3B3FD7DB" w14:textId="3596211E" w:rsidR="0092543A" w:rsidRPr="00311AD2" w:rsidRDefault="0092543A" w:rsidP="0092543A">
            <w:pPr>
              <w:rPr>
                <w:rFonts w:ascii="Arial" w:hAnsi="Arial" w:cs="Arial"/>
                <w:i/>
                <w:iCs/>
                <w:sz w:val="14"/>
                <w:szCs w:val="14"/>
              </w:rPr>
            </w:pPr>
            <w:r>
              <w:rPr>
                <w:rFonts w:ascii="Arial" w:hAnsi="Arial"/>
                <w:i/>
                <w:sz w:val="14"/>
              </w:rPr>
              <w:t>- Geografia i Història</w:t>
            </w:r>
          </w:p>
          <w:p w14:paraId="657E12AB" w14:textId="776672D2" w:rsidR="0092543A" w:rsidRPr="00311AD2" w:rsidRDefault="0092543A" w:rsidP="0092543A">
            <w:pPr>
              <w:tabs>
                <w:tab w:val="left" w:pos="636"/>
                <w:tab w:val="center" w:pos="7002"/>
              </w:tabs>
              <w:rPr>
                <w:rFonts w:ascii="Arial" w:hAnsi="Arial" w:cs="Arial"/>
                <w:sz w:val="14"/>
                <w:szCs w:val="14"/>
              </w:rPr>
            </w:pPr>
            <w:r>
              <w:rPr>
                <w:rFonts w:ascii="Arial" w:hAnsi="Arial"/>
                <w:i/>
                <w:sz w:val="14"/>
              </w:rPr>
              <w:t>- Educació en Valors Cívics i Ètics</w:t>
            </w:r>
          </w:p>
        </w:tc>
        <w:tc>
          <w:tcPr>
            <w:tcW w:w="1150" w:type="dxa"/>
            <w:gridSpan w:val="2"/>
            <w:vAlign w:val="center"/>
          </w:tcPr>
          <w:p w14:paraId="432B0413"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3D5B2C67" w14:textId="38C803A2" w:rsidR="0092543A" w:rsidRPr="00311AD2" w:rsidRDefault="00416F72" w:rsidP="0092543A">
            <w:pPr>
              <w:rPr>
                <w:rFonts w:ascii="Arial" w:hAnsi="Arial" w:cs="Arial"/>
                <w:i/>
                <w:iCs/>
                <w:sz w:val="14"/>
                <w:szCs w:val="14"/>
              </w:rPr>
            </w:pPr>
            <w:r>
              <w:rPr>
                <w:rFonts w:ascii="Arial" w:hAnsi="Arial"/>
                <w:i/>
                <w:sz w:val="14"/>
              </w:rPr>
              <w:t>- Matemàtiques</w:t>
            </w:r>
          </w:p>
          <w:p w14:paraId="6DC32E54" w14:textId="71C63645" w:rsidR="0092543A" w:rsidRPr="00311AD2" w:rsidRDefault="0092543A" w:rsidP="0092543A">
            <w:pPr>
              <w:rPr>
                <w:rFonts w:ascii="Arial" w:hAnsi="Arial" w:cs="Arial"/>
                <w:i/>
                <w:iCs/>
                <w:sz w:val="14"/>
                <w:szCs w:val="14"/>
              </w:rPr>
            </w:pPr>
            <w:r>
              <w:rPr>
                <w:rFonts w:ascii="Arial" w:hAnsi="Arial"/>
                <w:i/>
                <w:sz w:val="14"/>
              </w:rPr>
              <w:t>- Biologia i Geologia</w:t>
            </w:r>
          </w:p>
          <w:p w14:paraId="79CA8454" w14:textId="1A1D0375" w:rsidR="0092543A" w:rsidRPr="00311AD2" w:rsidRDefault="0092543A" w:rsidP="0092543A">
            <w:pPr>
              <w:tabs>
                <w:tab w:val="left" w:pos="636"/>
                <w:tab w:val="center" w:pos="7002"/>
              </w:tabs>
              <w:rPr>
                <w:rFonts w:ascii="Arial" w:hAnsi="Arial" w:cs="Arial"/>
                <w:sz w:val="14"/>
                <w:szCs w:val="14"/>
              </w:rPr>
            </w:pPr>
            <w:r>
              <w:rPr>
                <w:rFonts w:ascii="Arial" w:hAnsi="Arial"/>
                <w:i/>
                <w:sz w:val="14"/>
              </w:rPr>
              <w:t>- Tecnologia i Digitalització</w:t>
            </w:r>
          </w:p>
        </w:tc>
        <w:tc>
          <w:tcPr>
            <w:tcW w:w="1111" w:type="dxa"/>
            <w:gridSpan w:val="3"/>
            <w:vAlign w:val="center"/>
          </w:tcPr>
          <w:p w14:paraId="6CC699EF"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1A0C68F4" w14:textId="78A6A262" w:rsidR="0092543A" w:rsidRPr="00311AD2" w:rsidRDefault="000677D1" w:rsidP="0092543A">
            <w:pPr>
              <w:rPr>
                <w:rFonts w:ascii="Arial" w:hAnsi="Arial" w:cs="Arial"/>
                <w:i/>
                <w:iCs/>
                <w:sz w:val="14"/>
                <w:szCs w:val="14"/>
              </w:rPr>
            </w:pPr>
            <w:r>
              <w:rPr>
                <w:rFonts w:ascii="Arial" w:hAnsi="Arial"/>
                <w:i/>
                <w:sz w:val="14"/>
              </w:rPr>
              <w:t xml:space="preserve">- Matemàtiques </w:t>
            </w:r>
          </w:p>
          <w:p w14:paraId="7FDCB4D8" w14:textId="77777777" w:rsidR="0092543A" w:rsidRPr="00311AD2" w:rsidRDefault="0092543A" w:rsidP="0092543A">
            <w:pPr>
              <w:rPr>
                <w:rFonts w:ascii="Arial" w:hAnsi="Arial" w:cs="Arial"/>
                <w:i/>
                <w:iCs/>
                <w:sz w:val="14"/>
                <w:szCs w:val="14"/>
              </w:rPr>
            </w:pPr>
            <w:r>
              <w:rPr>
                <w:rFonts w:ascii="Arial" w:hAnsi="Arial"/>
                <w:i/>
                <w:sz w:val="14"/>
              </w:rPr>
              <w:t>- Física i Química</w:t>
            </w:r>
          </w:p>
          <w:p w14:paraId="7DDE06F1" w14:textId="56AAB124" w:rsidR="0092543A" w:rsidRPr="00311AD2" w:rsidRDefault="0092543A" w:rsidP="0092543A">
            <w:pPr>
              <w:tabs>
                <w:tab w:val="left" w:pos="636"/>
                <w:tab w:val="center" w:pos="7002"/>
              </w:tabs>
              <w:rPr>
                <w:rFonts w:ascii="Arial" w:hAnsi="Arial" w:cs="Arial"/>
                <w:sz w:val="14"/>
                <w:szCs w:val="14"/>
              </w:rPr>
            </w:pPr>
          </w:p>
        </w:tc>
        <w:tc>
          <w:tcPr>
            <w:tcW w:w="1119" w:type="dxa"/>
            <w:vAlign w:val="center"/>
          </w:tcPr>
          <w:p w14:paraId="635D71DE" w14:textId="77777777"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12E64710" w14:textId="77777777" w:rsidR="0092543A" w:rsidRPr="00311AD2" w:rsidRDefault="0092543A" w:rsidP="0092543A">
            <w:pPr>
              <w:rPr>
                <w:rFonts w:ascii="Arial" w:hAnsi="Arial" w:cs="Arial"/>
                <w:i/>
                <w:iCs/>
                <w:sz w:val="14"/>
                <w:szCs w:val="14"/>
              </w:rPr>
            </w:pPr>
            <w:r>
              <w:rPr>
                <w:rFonts w:ascii="Arial" w:hAnsi="Arial"/>
                <w:i/>
                <w:sz w:val="14"/>
              </w:rPr>
              <w:t xml:space="preserve">Matemàtiques </w:t>
            </w:r>
            <w:r>
              <w:rPr>
                <w:rFonts w:ascii="Arial" w:hAnsi="Arial"/>
                <w:sz w:val="14"/>
              </w:rPr>
              <w:t>i dos de les següents:</w:t>
            </w:r>
          </w:p>
          <w:p w14:paraId="2740FC7E" w14:textId="77777777" w:rsidR="0092543A" w:rsidRPr="00311AD2" w:rsidRDefault="0092543A" w:rsidP="0092543A">
            <w:pPr>
              <w:rPr>
                <w:rFonts w:ascii="Arial" w:hAnsi="Arial" w:cs="Arial"/>
                <w:i/>
                <w:iCs/>
                <w:sz w:val="14"/>
                <w:szCs w:val="14"/>
              </w:rPr>
            </w:pPr>
            <w:r>
              <w:rPr>
                <w:rFonts w:ascii="Arial" w:hAnsi="Arial"/>
                <w:i/>
                <w:sz w:val="14"/>
              </w:rPr>
              <w:t>- Biologia i Geologia</w:t>
            </w:r>
          </w:p>
          <w:p w14:paraId="032332C9" w14:textId="77777777" w:rsidR="0092543A" w:rsidRPr="00311AD2" w:rsidRDefault="0092543A" w:rsidP="0092543A">
            <w:pPr>
              <w:rPr>
                <w:rFonts w:ascii="Arial" w:hAnsi="Arial" w:cs="Arial"/>
                <w:i/>
                <w:iCs/>
                <w:sz w:val="14"/>
                <w:szCs w:val="14"/>
              </w:rPr>
            </w:pPr>
            <w:r>
              <w:rPr>
                <w:rFonts w:ascii="Arial" w:hAnsi="Arial"/>
                <w:i/>
                <w:sz w:val="14"/>
              </w:rPr>
              <w:t>- Física i Química</w:t>
            </w:r>
          </w:p>
          <w:p w14:paraId="6F9AF4BC" w14:textId="786007A8" w:rsidR="0092543A" w:rsidRPr="00311AD2" w:rsidRDefault="0092543A" w:rsidP="0092543A">
            <w:pPr>
              <w:tabs>
                <w:tab w:val="left" w:pos="636"/>
                <w:tab w:val="center" w:pos="7002"/>
              </w:tabs>
              <w:jc w:val="center"/>
              <w:rPr>
                <w:rFonts w:ascii="Arial" w:hAnsi="Arial" w:cs="Arial"/>
                <w:sz w:val="14"/>
                <w:szCs w:val="14"/>
              </w:rPr>
            </w:pPr>
            <w:r>
              <w:rPr>
                <w:rFonts w:ascii="Arial" w:hAnsi="Arial"/>
                <w:i/>
                <w:sz w:val="14"/>
              </w:rPr>
              <w:t>- Tecnologia i Digitalització</w:t>
            </w:r>
          </w:p>
        </w:tc>
        <w:tc>
          <w:tcPr>
            <w:tcW w:w="1218" w:type="dxa"/>
            <w:vAlign w:val="center"/>
          </w:tcPr>
          <w:p w14:paraId="6DC41F25" w14:textId="77777777" w:rsidR="00B32F24" w:rsidRPr="00311AD2" w:rsidRDefault="00B32F24" w:rsidP="0092543A">
            <w:pPr>
              <w:tabs>
                <w:tab w:val="left" w:pos="636"/>
                <w:tab w:val="center" w:pos="7002"/>
              </w:tabs>
              <w:rPr>
                <w:rFonts w:ascii="Arial" w:hAnsi="Arial" w:cs="Arial"/>
                <w:sz w:val="14"/>
                <w:szCs w:val="14"/>
              </w:rPr>
            </w:pPr>
          </w:p>
          <w:p w14:paraId="2D06222C" w14:textId="46F585F1" w:rsidR="0092543A" w:rsidRPr="00311AD2" w:rsidRDefault="0092543A" w:rsidP="0092543A">
            <w:pPr>
              <w:tabs>
                <w:tab w:val="left" w:pos="636"/>
                <w:tab w:val="center" w:pos="7002"/>
              </w:tabs>
              <w:rPr>
                <w:rFonts w:ascii="Arial" w:hAnsi="Arial" w:cs="Arial"/>
                <w:sz w:val="14"/>
                <w:szCs w:val="14"/>
              </w:rPr>
            </w:pPr>
            <w:r>
              <w:rPr>
                <w:rFonts w:ascii="Arial" w:hAnsi="Arial"/>
                <w:sz w:val="14"/>
              </w:rPr>
              <w:t>Matèries cursades i superades:</w:t>
            </w:r>
          </w:p>
          <w:p w14:paraId="5F59B6D8" w14:textId="77777777" w:rsidR="0092543A" w:rsidRPr="00311AD2" w:rsidRDefault="0092543A" w:rsidP="0092543A">
            <w:pPr>
              <w:rPr>
                <w:rFonts w:ascii="Arial" w:hAnsi="Arial" w:cs="Arial"/>
                <w:i/>
                <w:iCs/>
                <w:sz w:val="14"/>
                <w:szCs w:val="14"/>
              </w:rPr>
            </w:pPr>
            <w:r>
              <w:rPr>
                <w:rFonts w:ascii="Arial" w:hAnsi="Arial"/>
                <w:i/>
                <w:sz w:val="14"/>
              </w:rPr>
              <w:t xml:space="preserve">Matemàtiques </w:t>
            </w:r>
            <w:r>
              <w:rPr>
                <w:rFonts w:ascii="Arial" w:hAnsi="Arial"/>
                <w:sz w:val="14"/>
              </w:rPr>
              <w:t>i dos de les següents:</w:t>
            </w:r>
          </w:p>
          <w:p w14:paraId="0FC8538A" w14:textId="77777777" w:rsidR="0092543A" w:rsidRPr="00311AD2" w:rsidRDefault="0092543A" w:rsidP="0092543A">
            <w:pPr>
              <w:rPr>
                <w:rFonts w:ascii="Arial" w:hAnsi="Arial" w:cs="Arial"/>
                <w:i/>
                <w:iCs/>
                <w:sz w:val="14"/>
                <w:szCs w:val="14"/>
              </w:rPr>
            </w:pPr>
            <w:r>
              <w:rPr>
                <w:rFonts w:ascii="Arial" w:hAnsi="Arial"/>
                <w:i/>
                <w:sz w:val="14"/>
              </w:rPr>
              <w:t>- Biologia i Geologia</w:t>
            </w:r>
          </w:p>
          <w:p w14:paraId="13398B29" w14:textId="77777777" w:rsidR="0092543A" w:rsidRPr="00311AD2" w:rsidRDefault="0092543A" w:rsidP="0092543A">
            <w:pPr>
              <w:rPr>
                <w:rFonts w:ascii="Arial" w:hAnsi="Arial" w:cs="Arial"/>
                <w:i/>
                <w:iCs/>
                <w:sz w:val="14"/>
                <w:szCs w:val="14"/>
              </w:rPr>
            </w:pPr>
            <w:r>
              <w:rPr>
                <w:rFonts w:ascii="Arial" w:hAnsi="Arial"/>
                <w:i/>
                <w:sz w:val="14"/>
              </w:rPr>
              <w:t>- Física i Química</w:t>
            </w:r>
          </w:p>
          <w:p w14:paraId="123DF63C" w14:textId="77777777" w:rsidR="0092543A" w:rsidRPr="00311AD2" w:rsidRDefault="0092543A" w:rsidP="0092543A">
            <w:pPr>
              <w:tabs>
                <w:tab w:val="left" w:pos="636"/>
                <w:tab w:val="center" w:pos="7002"/>
              </w:tabs>
              <w:rPr>
                <w:rFonts w:ascii="Arial" w:hAnsi="Arial" w:cs="Arial"/>
                <w:i/>
                <w:iCs/>
                <w:sz w:val="14"/>
                <w:szCs w:val="14"/>
              </w:rPr>
            </w:pPr>
            <w:r>
              <w:rPr>
                <w:rFonts w:ascii="Arial" w:hAnsi="Arial"/>
                <w:i/>
                <w:sz w:val="14"/>
              </w:rPr>
              <w:t xml:space="preserve">- Tecnologia  </w:t>
            </w:r>
          </w:p>
          <w:p w14:paraId="3ADAC3C3" w14:textId="77777777" w:rsidR="0092543A" w:rsidRPr="00311AD2" w:rsidRDefault="0092543A" w:rsidP="0092543A">
            <w:pPr>
              <w:tabs>
                <w:tab w:val="left" w:pos="636"/>
                <w:tab w:val="center" w:pos="7002"/>
              </w:tabs>
              <w:rPr>
                <w:rFonts w:ascii="Arial" w:hAnsi="Arial" w:cs="Arial"/>
                <w:i/>
                <w:iCs/>
                <w:sz w:val="14"/>
                <w:szCs w:val="14"/>
              </w:rPr>
            </w:pPr>
            <w:r>
              <w:rPr>
                <w:rFonts w:ascii="Arial" w:hAnsi="Arial"/>
                <w:i/>
                <w:sz w:val="14"/>
              </w:rPr>
              <w:t>- Digitalització</w:t>
            </w:r>
          </w:p>
          <w:p w14:paraId="50DCBF31" w14:textId="3AA48FC6" w:rsidR="00B32F24" w:rsidRPr="00311AD2" w:rsidRDefault="00B32F24" w:rsidP="0092543A">
            <w:pPr>
              <w:tabs>
                <w:tab w:val="left" w:pos="636"/>
                <w:tab w:val="center" w:pos="7002"/>
              </w:tabs>
              <w:rPr>
                <w:rFonts w:ascii="Arial" w:hAnsi="Arial" w:cs="Arial"/>
                <w:i/>
                <w:iCs/>
                <w:sz w:val="14"/>
                <w:szCs w:val="14"/>
              </w:rPr>
            </w:pPr>
          </w:p>
        </w:tc>
      </w:tr>
      <w:tr w:rsidR="000D1B4D" w:rsidRPr="007D476F" w14:paraId="5534795E" w14:textId="7A38CA02" w:rsidTr="00AD0768">
        <w:tc>
          <w:tcPr>
            <w:tcW w:w="15388" w:type="dxa"/>
            <w:gridSpan w:val="25"/>
            <w:shd w:val="clear" w:color="auto" w:fill="DBDBDB" w:themeFill="accent3" w:themeFillTint="66"/>
            <w:vAlign w:val="center"/>
          </w:tcPr>
          <w:p w14:paraId="6FAABAB1" w14:textId="40D3DDDB" w:rsidR="000D1B4D" w:rsidRPr="00F5103D" w:rsidRDefault="000D1B4D" w:rsidP="00B32F24">
            <w:pPr>
              <w:tabs>
                <w:tab w:val="left" w:pos="636"/>
                <w:tab w:val="center" w:pos="7002"/>
              </w:tabs>
              <w:rPr>
                <w:rFonts w:ascii="Arial" w:hAnsi="Arial" w:cs="Arial"/>
                <w:sz w:val="14"/>
                <w:szCs w:val="14"/>
              </w:rPr>
            </w:pPr>
          </w:p>
        </w:tc>
      </w:tr>
      <w:tr w:rsidR="00C9428D" w:rsidRPr="007D476F" w14:paraId="470F937C" w14:textId="77777777" w:rsidTr="00C9428D">
        <w:trPr>
          <w:trHeight w:val="49"/>
        </w:trPr>
        <w:tc>
          <w:tcPr>
            <w:tcW w:w="1786" w:type="dxa"/>
            <w:gridSpan w:val="2"/>
            <w:vMerge w:val="restart"/>
            <w:shd w:val="clear" w:color="auto" w:fill="EDEDED" w:themeFill="accent3" w:themeFillTint="33"/>
            <w:vAlign w:val="center"/>
          </w:tcPr>
          <w:p w14:paraId="7A28BE5F" w14:textId="40A94EC2" w:rsidR="00C9428D" w:rsidRDefault="00C9428D" w:rsidP="0092543A">
            <w:pPr>
              <w:tabs>
                <w:tab w:val="left" w:pos="636"/>
                <w:tab w:val="center" w:pos="7002"/>
              </w:tabs>
              <w:jc w:val="center"/>
              <w:rPr>
                <w:rFonts w:ascii="Arial" w:hAnsi="Arial" w:cs="Arial"/>
                <w:b/>
                <w:bCs/>
                <w:sz w:val="14"/>
                <w:szCs w:val="14"/>
              </w:rPr>
            </w:pPr>
            <w:r>
              <w:rPr>
                <w:rFonts w:ascii="Arial" w:hAnsi="Arial"/>
                <w:b/>
                <w:sz w:val="14"/>
              </w:rPr>
              <w:t>Ensenyances anteriors cursades i superades</w:t>
            </w:r>
          </w:p>
        </w:tc>
        <w:tc>
          <w:tcPr>
            <w:tcW w:w="13602" w:type="dxa"/>
            <w:gridSpan w:val="23"/>
            <w:shd w:val="clear" w:color="auto" w:fill="AEAAAA" w:themeFill="background2" w:themeFillShade="BF"/>
          </w:tcPr>
          <w:p w14:paraId="62573816" w14:textId="15019A5E" w:rsidR="00C9428D" w:rsidRPr="00E43986" w:rsidRDefault="00C9428D" w:rsidP="0092543A">
            <w:pPr>
              <w:tabs>
                <w:tab w:val="left" w:pos="636"/>
                <w:tab w:val="center" w:pos="7002"/>
              </w:tabs>
              <w:jc w:val="center"/>
              <w:rPr>
                <w:rFonts w:ascii="Arial" w:hAnsi="Arial" w:cs="Arial"/>
                <w:b/>
                <w:bCs/>
                <w:sz w:val="14"/>
                <w:szCs w:val="14"/>
              </w:rPr>
            </w:pPr>
            <w:r>
              <w:rPr>
                <w:rFonts w:ascii="Arial" w:hAnsi="Arial"/>
                <w:b/>
                <w:sz w:val="18"/>
              </w:rPr>
              <w:t>EDUCACIÓ SECUNDÀRIA PER A PERSONES ADULTES (ESPA)</w:t>
            </w:r>
          </w:p>
        </w:tc>
      </w:tr>
      <w:tr w:rsidR="00C9428D" w:rsidRPr="007D476F" w14:paraId="47386947" w14:textId="77777777" w:rsidTr="00836D44">
        <w:trPr>
          <w:trHeight w:val="49"/>
        </w:trPr>
        <w:tc>
          <w:tcPr>
            <w:tcW w:w="1786" w:type="dxa"/>
            <w:gridSpan w:val="2"/>
            <w:vMerge/>
            <w:shd w:val="clear" w:color="auto" w:fill="EDEDED" w:themeFill="accent3" w:themeFillTint="33"/>
            <w:vAlign w:val="center"/>
          </w:tcPr>
          <w:p w14:paraId="5F73FCAB" w14:textId="77777777" w:rsidR="00C9428D" w:rsidRDefault="00C9428D" w:rsidP="00C9428D">
            <w:pPr>
              <w:tabs>
                <w:tab w:val="left" w:pos="636"/>
                <w:tab w:val="center" w:pos="7002"/>
              </w:tabs>
              <w:jc w:val="center"/>
              <w:rPr>
                <w:rFonts w:ascii="Arial" w:hAnsi="Arial" w:cs="Arial"/>
                <w:b/>
                <w:bCs/>
                <w:sz w:val="14"/>
                <w:szCs w:val="14"/>
              </w:rPr>
            </w:pPr>
          </w:p>
        </w:tc>
        <w:tc>
          <w:tcPr>
            <w:tcW w:w="4446" w:type="dxa"/>
            <w:gridSpan w:val="7"/>
            <w:shd w:val="clear" w:color="auto" w:fill="AEAAAA" w:themeFill="background2" w:themeFillShade="BF"/>
          </w:tcPr>
          <w:p w14:paraId="7B33BA46" w14:textId="347C44BD"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ÀMBIT DE COMUNICACIÓ</w:t>
            </w:r>
          </w:p>
        </w:tc>
        <w:tc>
          <w:tcPr>
            <w:tcW w:w="4536" w:type="dxa"/>
            <w:gridSpan w:val="8"/>
            <w:shd w:val="clear" w:color="auto" w:fill="AEAAAA" w:themeFill="background2" w:themeFillShade="BF"/>
          </w:tcPr>
          <w:p w14:paraId="0CE4C0F5" w14:textId="4921C2BA"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ÀMBIT SOCIAL</w:t>
            </w:r>
          </w:p>
        </w:tc>
        <w:tc>
          <w:tcPr>
            <w:tcW w:w="4620" w:type="dxa"/>
            <w:gridSpan w:val="8"/>
            <w:shd w:val="clear" w:color="auto" w:fill="AEAAAA" w:themeFill="background2" w:themeFillShade="BF"/>
          </w:tcPr>
          <w:p w14:paraId="7FB11325" w14:textId="38FD0373"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ÀMBIT CIENTIFICOTECNOLÒGIC</w:t>
            </w:r>
          </w:p>
        </w:tc>
      </w:tr>
      <w:tr w:rsidR="00C9428D" w:rsidRPr="007D476F" w14:paraId="4E210B42" w14:textId="77777777" w:rsidTr="00836D44">
        <w:trPr>
          <w:trHeight w:val="49"/>
        </w:trPr>
        <w:tc>
          <w:tcPr>
            <w:tcW w:w="1786" w:type="dxa"/>
            <w:gridSpan w:val="2"/>
            <w:vMerge/>
            <w:shd w:val="clear" w:color="auto" w:fill="EDEDED" w:themeFill="accent3" w:themeFillTint="33"/>
            <w:vAlign w:val="center"/>
          </w:tcPr>
          <w:p w14:paraId="5A2BA5ED" w14:textId="77777777" w:rsidR="00C9428D" w:rsidRDefault="00C9428D" w:rsidP="00C9428D">
            <w:pPr>
              <w:tabs>
                <w:tab w:val="left" w:pos="636"/>
                <w:tab w:val="center" w:pos="7002"/>
              </w:tabs>
              <w:jc w:val="center"/>
              <w:rPr>
                <w:rFonts w:ascii="Arial" w:hAnsi="Arial" w:cs="Arial"/>
                <w:b/>
                <w:bCs/>
                <w:sz w:val="14"/>
                <w:szCs w:val="14"/>
              </w:rPr>
            </w:pPr>
          </w:p>
        </w:tc>
        <w:tc>
          <w:tcPr>
            <w:tcW w:w="2177" w:type="dxa"/>
            <w:gridSpan w:val="4"/>
            <w:shd w:val="clear" w:color="auto" w:fill="D0CECE" w:themeFill="background2" w:themeFillShade="E6"/>
          </w:tcPr>
          <w:p w14:paraId="31CE2983" w14:textId="2FBE57B2"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NIVELL I</w:t>
            </w:r>
          </w:p>
        </w:tc>
        <w:tc>
          <w:tcPr>
            <w:tcW w:w="2269" w:type="dxa"/>
            <w:gridSpan w:val="3"/>
            <w:shd w:val="clear" w:color="auto" w:fill="D0CECE" w:themeFill="background2" w:themeFillShade="E6"/>
          </w:tcPr>
          <w:p w14:paraId="2CBF9F9C" w14:textId="343720AE"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NIVELL II</w:t>
            </w:r>
          </w:p>
        </w:tc>
        <w:tc>
          <w:tcPr>
            <w:tcW w:w="2267" w:type="dxa"/>
            <w:gridSpan w:val="5"/>
            <w:shd w:val="clear" w:color="auto" w:fill="D0CECE" w:themeFill="background2" w:themeFillShade="E6"/>
          </w:tcPr>
          <w:p w14:paraId="13468191" w14:textId="41ED84F5"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NIVELL I</w:t>
            </w:r>
          </w:p>
        </w:tc>
        <w:tc>
          <w:tcPr>
            <w:tcW w:w="2269" w:type="dxa"/>
            <w:gridSpan w:val="3"/>
            <w:shd w:val="clear" w:color="auto" w:fill="D0CECE" w:themeFill="background2" w:themeFillShade="E6"/>
          </w:tcPr>
          <w:p w14:paraId="03C2AED9" w14:textId="50128B5C"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NIVELL II</w:t>
            </w:r>
          </w:p>
        </w:tc>
        <w:tc>
          <w:tcPr>
            <w:tcW w:w="2268" w:type="dxa"/>
            <w:gridSpan w:val="5"/>
            <w:shd w:val="clear" w:color="auto" w:fill="D0CECE" w:themeFill="background2" w:themeFillShade="E6"/>
          </w:tcPr>
          <w:p w14:paraId="336E241E" w14:textId="727938E3"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NIVELL I</w:t>
            </w:r>
          </w:p>
        </w:tc>
        <w:tc>
          <w:tcPr>
            <w:tcW w:w="2352" w:type="dxa"/>
            <w:gridSpan w:val="3"/>
            <w:shd w:val="clear" w:color="auto" w:fill="D0CECE" w:themeFill="background2" w:themeFillShade="E6"/>
          </w:tcPr>
          <w:p w14:paraId="57896CD5" w14:textId="2F884EF5"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NIVELL II</w:t>
            </w:r>
          </w:p>
        </w:tc>
      </w:tr>
      <w:tr w:rsidR="00C9428D" w:rsidRPr="007D476F" w14:paraId="00DFFCDE" w14:textId="77777777" w:rsidTr="00836D44">
        <w:trPr>
          <w:trHeight w:val="49"/>
        </w:trPr>
        <w:tc>
          <w:tcPr>
            <w:tcW w:w="1786" w:type="dxa"/>
            <w:gridSpan w:val="2"/>
            <w:vMerge/>
            <w:shd w:val="clear" w:color="auto" w:fill="EDEDED" w:themeFill="accent3" w:themeFillTint="33"/>
            <w:vAlign w:val="center"/>
          </w:tcPr>
          <w:p w14:paraId="64B9C1AF" w14:textId="77777777" w:rsidR="00C9428D" w:rsidRDefault="00C9428D" w:rsidP="00C9428D">
            <w:pPr>
              <w:tabs>
                <w:tab w:val="left" w:pos="636"/>
                <w:tab w:val="center" w:pos="7002"/>
              </w:tabs>
              <w:jc w:val="center"/>
              <w:rPr>
                <w:rFonts w:ascii="Arial" w:hAnsi="Arial" w:cs="Arial"/>
                <w:b/>
                <w:bCs/>
                <w:sz w:val="14"/>
                <w:szCs w:val="14"/>
              </w:rPr>
            </w:pPr>
          </w:p>
        </w:tc>
        <w:tc>
          <w:tcPr>
            <w:tcW w:w="1133" w:type="dxa"/>
            <w:gridSpan w:val="3"/>
            <w:shd w:val="clear" w:color="auto" w:fill="E7E6E6" w:themeFill="background2"/>
          </w:tcPr>
          <w:p w14:paraId="07BC30E6" w14:textId="62D447A2"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w:t>
            </w:r>
          </w:p>
        </w:tc>
        <w:tc>
          <w:tcPr>
            <w:tcW w:w="1044" w:type="dxa"/>
            <w:shd w:val="clear" w:color="auto" w:fill="E7E6E6" w:themeFill="background2"/>
          </w:tcPr>
          <w:p w14:paraId="59AC976F" w14:textId="04CCF6DC"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II</w:t>
            </w:r>
          </w:p>
        </w:tc>
        <w:tc>
          <w:tcPr>
            <w:tcW w:w="1134" w:type="dxa"/>
            <w:shd w:val="clear" w:color="auto" w:fill="E7E6E6" w:themeFill="background2"/>
          </w:tcPr>
          <w:p w14:paraId="4D3A59C9" w14:textId="462703B4"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III</w:t>
            </w:r>
          </w:p>
        </w:tc>
        <w:tc>
          <w:tcPr>
            <w:tcW w:w="1135" w:type="dxa"/>
            <w:gridSpan w:val="2"/>
            <w:shd w:val="clear" w:color="auto" w:fill="E7E6E6" w:themeFill="background2"/>
          </w:tcPr>
          <w:p w14:paraId="52935367" w14:textId="61C5E98E"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IV</w:t>
            </w:r>
          </w:p>
        </w:tc>
        <w:tc>
          <w:tcPr>
            <w:tcW w:w="1221" w:type="dxa"/>
            <w:gridSpan w:val="4"/>
            <w:shd w:val="clear" w:color="auto" w:fill="E7E6E6" w:themeFill="background2"/>
          </w:tcPr>
          <w:p w14:paraId="78F37905" w14:textId="009DCC46"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w:t>
            </w:r>
          </w:p>
        </w:tc>
        <w:tc>
          <w:tcPr>
            <w:tcW w:w="1046" w:type="dxa"/>
            <w:shd w:val="clear" w:color="auto" w:fill="E7E6E6" w:themeFill="background2"/>
          </w:tcPr>
          <w:p w14:paraId="2F76B685" w14:textId="40B24B2F"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II</w:t>
            </w:r>
          </w:p>
        </w:tc>
        <w:tc>
          <w:tcPr>
            <w:tcW w:w="1135" w:type="dxa"/>
            <w:shd w:val="clear" w:color="auto" w:fill="E7E6E6" w:themeFill="background2"/>
          </w:tcPr>
          <w:p w14:paraId="7844CFF9" w14:textId="12FB14EF"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III</w:t>
            </w:r>
          </w:p>
        </w:tc>
        <w:tc>
          <w:tcPr>
            <w:tcW w:w="1134" w:type="dxa"/>
            <w:gridSpan w:val="2"/>
            <w:shd w:val="clear" w:color="auto" w:fill="E7E6E6" w:themeFill="background2"/>
          </w:tcPr>
          <w:p w14:paraId="02EB847D" w14:textId="455EBF02"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IV</w:t>
            </w:r>
          </w:p>
        </w:tc>
        <w:tc>
          <w:tcPr>
            <w:tcW w:w="1218" w:type="dxa"/>
            <w:gridSpan w:val="4"/>
            <w:shd w:val="clear" w:color="auto" w:fill="E7E6E6" w:themeFill="background2"/>
          </w:tcPr>
          <w:p w14:paraId="20465ACC" w14:textId="5ED293AE"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w:t>
            </w:r>
          </w:p>
        </w:tc>
        <w:tc>
          <w:tcPr>
            <w:tcW w:w="1050" w:type="dxa"/>
            <w:shd w:val="clear" w:color="auto" w:fill="E7E6E6" w:themeFill="background2"/>
          </w:tcPr>
          <w:p w14:paraId="4615FE1B" w14:textId="4F785FE3"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II</w:t>
            </w:r>
          </w:p>
        </w:tc>
        <w:tc>
          <w:tcPr>
            <w:tcW w:w="1134" w:type="dxa"/>
            <w:gridSpan w:val="2"/>
            <w:shd w:val="clear" w:color="auto" w:fill="E7E6E6" w:themeFill="background2"/>
          </w:tcPr>
          <w:p w14:paraId="54C232EA" w14:textId="580373F6"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III</w:t>
            </w:r>
          </w:p>
        </w:tc>
        <w:tc>
          <w:tcPr>
            <w:tcW w:w="1218" w:type="dxa"/>
            <w:shd w:val="clear" w:color="auto" w:fill="E7E6E6" w:themeFill="background2"/>
          </w:tcPr>
          <w:p w14:paraId="45484731" w14:textId="17847ECF" w:rsidR="00C9428D" w:rsidRPr="00E43986" w:rsidRDefault="00C9428D" w:rsidP="00C9428D">
            <w:pPr>
              <w:tabs>
                <w:tab w:val="left" w:pos="636"/>
                <w:tab w:val="center" w:pos="7002"/>
              </w:tabs>
              <w:jc w:val="center"/>
              <w:rPr>
                <w:rFonts w:ascii="Arial" w:hAnsi="Arial" w:cs="Arial"/>
                <w:b/>
                <w:bCs/>
                <w:sz w:val="14"/>
                <w:szCs w:val="14"/>
              </w:rPr>
            </w:pPr>
            <w:r>
              <w:rPr>
                <w:rFonts w:ascii="Arial" w:hAnsi="Arial"/>
                <w:b/>
                <w:sz w:val="14"/>
              </w:rPr>
              <w:t>Mòdul IV</w:t>
            </w:r>
          </w:p>
        </w:tc>
      </w:tr>
      <w:tr w:rsidR="00C9428D" w:rsidRPr="007D476F" w14:paraId="3E746BA3" w14:textId="77777777" w:rsidTr="00C9428D">
        <w:trPr>
          <w:trHeight w:val="214"/>
        </w:trPr>
        <w:tc>
          <w:tcPr>
            <w:tcW w:w="560" w:type="dxa"/>
            <w:vMerge w:val="restart"/>
            <w:shd w:val="clear" w:color="auto" w:fill="EDEDED" w:themeFill="accent3" w:themeFillTint="33"/>
            <w:vAlign w:val="center"/>
          </w:tcPr>
          <w:p w14:paraId="735DDAF8" w14:textId="77777777" w:rsidR="00C9428D" w:rsidRDefault="00C9428D" w:rsidP="00C9428D">
            <w:pPr>
              <w:tabs>
                <w:tab w:val="left" w:pos="636"/>
                <w:tab w:val="center" w:pos="7002"/>
              </w:tabs>
              <w:jc w:val="center"/>
              <w:rPr>
                <w:rFonts w:ascii="Arial" w:hAnsi="Arial" w:cs="Arial"/>
                <w:b/>
                <w:bCs/>
                <w:sz w:val="14"/>
                <w:szCs w:val="14"/>
              </w:rPr>
            </w:pPr>
          </w:p>
          <w:p w14:paraId="703D0A31" w14:textId="7A85D9B2" w:rsidR="00C9428D" w:rsidRDefault="00C9428D" w:rsidP="00C9428D">
            <w:pPr>
              <w:tabs>
                <w:tab w:val="left" w:pos="636"/>
                <w:tab w:val="center" w:pos="7002"/>
              </w:tabs>
              <w:jc w:val="center"/>
              <w:rPr>
                <w:rFonts w:ascii="Arial" w:hAnsi="Arial" w:cs="Arial"/>
                <w:b/>
                <w:bCs/>
                <w:sz w:val="14"/>
                <w:szCs w:val="14"/>
              </w:rPr>
            </w:pPr>
            <w:r>
              <w:rPr>
                <w:rFonts w:ascii="Arial" w:hAnsi="Arial"/>
                <w:b/>
                <w:sz w:val="18"/>
              </w:rPr>
              <w:t>E</w:t>
            </w:r>
          </w:p>
        </w:tc>
        <w:tc>
          <w:tcPr>
            <w:tcW w:w="1226" w:type="dxa"/>
            <w:vMerge w:val="restart"/>
            <w:shd w:val="clear" w:color="auto" w:fill="D0CECE" w:themeFill="background2" w:themeFillShade="E6"/>
            <w:vAlign w:val="center"/>
          </w:tcPr>
          <w:p w14:paraId="6D4EA919" w14:textId="322064FF" w:rsidR="00C9428D" w:rsidRPr="00311AD2" w:rsidRDefault="00C9428D" w:rsidP="00C9428D">
            <w:pPr>
              <w:tabs>
                <w:tab w:val="left" w:pos="636"/>
                <w:tab w:val="center" w:pos="7002"/>
              </w:tabs>
              <w:jc w:val="center"/>
              <w:rPr>
                <w:rFonts w:ascii="Arial" w:hAnsi="Arial" w:cs="Arial"/>
                <w:b/>
                <w:bCs/>
                <w:sz w:val="14"/>
                <w:szCs w:val="14"/>
              </w:rPr>
            </w:pPr>
            <w:r>
              <w:rPr>
                <w:rFonts w:ascii="Arial" w:hAnsi="Arial"/>
                <w:b/>
                <w:sz w:val="14"/>
              </w:rPr>
              <w:t>Àmbits, matèries o àrees específiques del Programa de diversificació curricular</w:t>
            </w:r>
          </w:p>
          <w:p w14:paraId="7DBA1538" w14:textId="2DA8712A" w:rsidR="00C9428D" w:rsidRPr="00311AD2" w:rsidRDefault="00C9428D" w:rsidP="00C9428D">
            <w:pPr>
              <w:tabs>
                <w:tab w:val="left" w:pos="636"/>
                <w:tab w:val="center" w:pos="7002"/>
              </w:tabs>
              <w:jc w:val="center"/>
              <w:rPr>
                <w:rFonts w:ascii="Arial" w:hAnsi="Arial" w:cs="Arial"/>
                <w:i/>
                <w:iCs/>
                <w:sz w:val="14"/>
                <w:szCs w:val="14"/>
              </w:rPr>
            </w:pPr>
            <w:r>
              <w:rPr>
                <w:rFonts w:ascii="Arial" w:hAnsi="Arial"/>
                <w:i/>
                <w:sz w:val="14"/>
              </w:rPr>
              <w:t>Decret 107/2022</w:t>
            </w:r>
            <w:r>
              <w:rPr>
                <w:rFonts w:ascii="Arial" w:hAnsi="Arial"/>
                <w:sz w:val="14"/>
                <w:vertAlign w:val="superscript"/>
              </w:rPr>
              <w:t>4</w:t>
            </w:r>
            <w:r>
              <w:rPr>
                <w:rFonts w:ascii="Arial" w:hAnsi="Arial"/>
                <w:i/>
                <w:sz w:val="14"/>
              </w:rPr>
              <w:t xml:space="preserve"> </w:t>
            </w:r>
          </w:p>
          <w:p w14:paraId="70BCF2F5" w14:textId="4AEEC93D" w:rsidR="00C9428D" w:rsidRPr="00311AD2" w:rsidRDefault="00C9428D" w:rsidP="00C9428D">
            <w:pPr>
              <w:tabs>
                <w:tab w:val="left" w:pos="636"/>
                <w:tab w:val="center" w:pos="7002"/>
              </w:tabs>
              <w:jc w:val="center"/>
              <w:rPr>
                <w:rFonts w:ascii="Arial" w:hAnsi="Arial" w:cs="Arial"/>
                <w:i/>
                <w:iCs/>
                <w:sz w:val="14"/>
                <w:szCs w:val="14"/>
                <w:vertAlign w:val="superscript"/>
              </w:rPr>
            </w:pPr>
            <w:r>
              <w:rPr>
                <w:rFonts w:ascii="Arial" w:hAnsi="Arial"/>
                <w:i/>
                <w:sz w:val="14"/>
              </w:rPr>
              <w:t xml:space="preserve">Orde de 16 de juny de 2008 </w:t>
            </w:r>
            <w:r>
              <w:rPr>
                <w:rFonts w:ascii="Arial" w:hAnsi="Arial"/>
                <w:i/>
                <w:sz w:val="14"/>
                <w:vertAlign w:val="superscript"/>
              </w:rPr>
              <w:t>5</w:t>
            </w:r>
          </w:p>
        </w:tc>
        <w:tc>
          <w:tcPr>
            <w:tcW w:w="2177" w:type="dxa"/>
            <w:gridSpan w:val="4"/>
            <w:vMerge w:val="restart"/>
          </w:tcPr>
          <w:p w14:paraId="1BC19645" w14:textId="77777777" w:rsidR="00C9428D" w:rsidRPr="00311AD2" w:rsidRDefault="00C9428D" w:rsidP="00C9428D">
            <w:pPr>
              <w:rPr>
                <w:rFonts w:ascii="Arial" w:hAnsi="Arial" w:cs="Arial"/>
                <w:i/>
                <w:iCs/>
                <w:sz w:val="12"/>
                <w:szCs w:val="12"/>
              </w:rPr>
            </w:pPr>
          </w:p>
        </w:tc>
        <w:tc>
          <w:tcPr>
            <w:tcW w:w="1134" w:type="dxa"/>
            <w:shd w:val="clear" w:color="auto" w:fill="E7E6E6" w:themeFill="background2"/>
            <w:vAlign w:val="center"/>
          </w:tcPr>
          <w:p w14:paraId="6CAE92E1" w14:textId="0270145D" w:rsidR="00C9428D" w:rsidRPr="00311AD2" w:rsidRDefault="00C9428D" w:rsidP="00C9428D">
            <w:pPr>
              <w:tabs>
                <w:tab w:val="left" w:pos="636"/>
                <w:tab w:val="center" w:pos="7002"/>
              </w:tabs>
              <w:jc w:val="center"/>
              <w:rPr>
                <w:rFonts w:ascii="Arial" w:hAnsi="Arial" w:cs="Arial"/>
                <w:b/>
                <w:bCs/>
                <w:sz w:val="14"/>
                <w:szCs w:val="14"/>
              </w:rPr>
            </w:pPr>
            <w:r>
              <w:rPr>
                <w:rFonts w:ascii="Arial" w:hAnsi="Arial"/>
                <w:b/>
                <w:sz w:val="14"/>
              </w:rPr>
              <w:t>1r PDC</w:t>
            </w:r>
          </w:p>
        </w:tc>
        <w:tc>
          <w:tcPr>
            <w:tcW w:w="1150" w:type="dxa"/>
            <w:gridSpan w:val="3"/>
            <w:shd w:val="clear" w:color="auto" w:fill="E7E6E6" w:themeFill="background2"/>
            <w:vAlign w:val="center"/>
          </w:tcPr>
          <w:p w14:paraId="0045BC53" w14:textId="7A6C7A9A" w:rsidR="00C9428D" w:rsidRPr="00311AD2" w:rsidRDefault="00C9428D" w:rsidP="00C9428D">
            <w:pPr>
              <w:tabs>
                <w:tab w:val="left" w:pos="636"/>
                <w:tab w:val="center" w:pos="7002"/>
              </w:tabs>
              <w:jc w:val="center"/>
              <w:rPr>
                <w:rFonts w:ascii="Arial" w:hAnsi="Arial" w:cs="Arial"/>
                <w:b/>
                <w:bCs/>
                <w:sz w:val="14"/>
                <w:szCs w:val="14"/>
              </w:rPr>
            </w:pPr>
            <w:r>
              <w:rPr>
                <w:rFonts w:ascii="Arial" w:hAnsi="Arial"/>
                <w:b/>
                <w:sz w:val="14"/>
              </w:rPr>
              <w:t>2n PDC</w:t>
            </w:r>
          </w:p>
        </w:tc>
        <w:tc>
          <w:tcPr>
            <w:tcW w:w="2252" w:type="dxa"/>
            <w:gridSpan w:val="4"/>
            <w:vMerge w:val="restart"/>
          </w:tcPr>
          <w:p w14:paraId="0E5675ED" w14:textId="77777777" w:rsidR="00C9428D" w:rsidRPr="00311AD2" w:rsidRDefault="00C9428D" w:rsidP="00C9428D">
            <w:pPr>
              <w:tabs>
                <w:tab w:val="left" w:pos="636"/>
                <w:tab w:val="center" w:pos="7002"/>
              </w:tabs>
              <w:jc w:val="center"/>
              <w:rPr>
                <w:rFonts w:ascii="Arial" w:hAnsi="Arial" w:cs="Arial"/>
                <w:b/>
                <w:bCs/>
                <w:sz w:val="14"/>
                <w:szCs w:val="14"/>
              </w:rPr>
            </w:pPr>
          </w:p>
        </w:tc>
        <w:tc>
          <w:tcPr>
            <w:tcW w:w="1135" w:type="dxa"/>
            <w:shd w:val="clear" w:color="auto" w:fill="E7E6E6" w:themeFill="background2"/>
            <w:vAlign w:val="center"/>
          </w:tcPr>
          <w:p w14:paraId="6FF32C3C" w14:textId="7C7D69BA" w:rsidR="00C9428D" w:rsidRPr="00311AD2" w:rsidRDefault="00C9428D" w:rsidP="00C9428D">
            <w:pPr>
              <w:tabs>
                <w:tab w:val="left" w:pos="636"/>
                <w:tab w:val="center" w:pos="7002"/>
              </w:tabs>
              <w:jc w:val="center"/>
              <w:rPr>
                <w:rFonts w:ascii="Arial" w:hAnsi="Arial" w:cs="Arial"/>
                <w:b/>
                <w:bCs/>
                <w:sz w:val="14"/>
                <w:szCs w:val="14"/>
              </w:rPr>
            </w:pPr>
            <w:r>
              <w:rPr>
                <w:rFonts w:ascii="Arial" w:hAnsi="Arial"/>
                <w:b/>
                <w:sz w:val="14"/>
              </w:rPr>
              <w:t>1r PDC</w:t>
            </w:r>
          </w:p>
        </w:tc>
        <w:tc>
          <w:tcPr>
            <w:tcW w:w="1156" w:type="dxa"/>
            <w:gridSpan w:val="3"/>
            <w:shd w:val="clear" w:color="auto" w:fill="E7E6E6" w:themeFill="background2"/>
            <w:vAlign w:val="center"/>
          </w:tcPr>
          <w:p w14:paraId="25F6BA4D" w14:textId="724DFEC7" w:rsidR="00C9428D" w:rsidRPr="00311AD2" w:rsidRDefault="00C9428D" w:rsidP="00C9428D">
            <w:pPr>
              <w:tabs>
                <w:tab w:val="left" w:pos="636"/>
                <w:tab w:val="center" w:pos="7002"/>
              </w:tabs>
              <w:jc w:val="center"/>
              <w:rPr>
                <w:rFonts w:ascii="Arial" w:hAnsi="Arial" w:cs="Arial"/>
                <w:b/>
                <w:bCs/>
                <w:sz w:val="14"/>
                <w:szCs w:val="14"/>
              </w:rPr>
            </w:pPr>
            <w:r>
              <w:rPr>
                <w:rFonts w:ascii="Arial" w:hAnsi="Arial"/>
                <w:b/>
                <w:sz w:val="14"/>
              </w:rPr>
              <w:t>2n PDC</w:t>
            </w:r>
          </w:p>
        </w:tc>
        <w:tc>
          <w:tcPr>
            <w:tcW w:w="2261" w:type="dxa"/>
            <w:gridSpan w:val="5"/>
            <w:vMerge w:val="restart"/>
          </w:tcPr>
          <w:p w14:paraId="0555DC79" w14:textId="77777777" w:rsidR="00C9428D" w:rsidRPr="00311AD2" w:rsidRDefault="00C9428D" w:rsidP="00C9428D">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0923B9D5" w14:textId="3533FC06" w:rsidR="00C9428D" w:rsidRPr="00311AD2" w:rsidRDefault="00C9428D" w:rsidP="00C9428D">
            <w:pPr>
              <w:tabs>
                <w:tab w:val="left" w:pos="636"/>
                <w:tab w:val="center" w:pos="7002"/>
              </w:tabs>
              <w:jc w:val="center"/>
              <w:rPr>
                <w:rFonts w:ascii="Arial" w:hAnsi="Arial" w:cs="Arial"/>
                <w:b/>
                <w:bCs/>
                <w:sz w:val="14"/>
                <w:szCs w:val="14"/>
              </w:rPr>
            </w:pPr>
            <w:r>
              <w:rPr>
                <w:rFonts w:ascii="Arial" w:hAnsi="Arial"/>
                <w:b/>
                <w:sz w:val="14"/>
              </w:rPr>
              <w:t>1r PDC</w:t>
            </w:r>
          </w:p>
        </w:tc>
        <w:tc>
          <w:tcPr>
            <w:tcW w:w="1218" w:type="dxa"/>
            <w:shd w:val="clear" w:color="auto" w:fill="E7E6E6" w:themeFill="background2"/>
            <w:vAlign w:val="center"/>
          </w:tcPr>
          <w:p w14:paraId="49F7B1FF" w14:textId="26584307" w:rsidR="00C9428D" w:rsidRPr="00311AD2" w:rsidRDefault="00C9428D" w:rsidP="00C9428D">
            <w:pPr>
              <w:tabs>
                <w:tab w:val="left" w:pos="636"/>
                <w:tab w:val="center" w:pos="7002"/>
              </w:tabs>
              <w:jc w:val="center"/>
              <w:rPr>
                <w:rFonts w:ascii="Arial" w:hAnsi="Arial" w:cs="Arial"/>
                <w:b/>
                <w:bCs/>
                <w:sz w:val="14"/>
                <w:szCs w:val="14"/>
              </w:rPr>
            </w:pPr>
            <w:r>
              <w:rPr>
                <w:rFonts w:ascii="Arial" w:hAnsi="Arial"/>
                <w:b/>
                <w:sz w:val="14"/>
              </w:rPr>
              <w:t>2n PDC</w:t>
            </w:r>
          </w:p>
        </w:tc>
      </w:tr>
      <w:tr w:rsidR="00C9428D" w:rsidRPr="007D476F" w14:paraId="14C6E705" w14:textId="03C8FDD5" w:rsidTr="00C9428D">
        <w:trPr>
          <w:trHeight w:val="1592"/>
        </w:trPr>
        <w:tc>
          <w:tcPr>
            <w:tcW w:w="560" w:type="dxa"/>
            <w:vMerge/>
            <w:shd w:val="clear" w:color="auto" w:fill="EDEDED" w:themeFill="accent3" w:themeFillTint="33"/>
            <w:vAlign w:val="center"/>
          </w:tcPr>
          <w:p w14:paraId="4536AC64" w14:textId="4028AC11" w:rsidR="00C9428D" w:rsidRPr="00AD720A" w:rsidRDefault="00C9428D" w:rsidP="00C9428D">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238625D7" w14:textId="5A0AB200" w:rsidR="00C9428D" w:rsidRPr="00311AD2" w:rsidRDefault="00C9428D" w:rsidP="00C9428D">
            <w:pPr>
              <w:tabs>
                <w:tab w:val="left" w:pos="636"/>
                <w:tab w:val="center" w:pos="7002"/>
              </w:tabs>
              <w:jc w:val="center"/>
              <w:rPr>
                <w:rFonts w:ascii="Arial" w:hAnsi="Arial" w:cs="Arial"/>
                <w:b/>
                <w:bCs/>
                <w:sz w:val="14"/>
                <w:szCs w:val="14"/>
              </w:rPr>
            </w:pPr>
          </w:p>
        </w:tc>
        <w:tc>
          <w:tcPr>
            <w:tcW w:w="2177" w:type="dxa"/>
            <w:gridSpan w:val="4"/>
            <w:vMerge/>
          </w:tcPr>
          <w:p w14:paraId="334754C3" w14:textId="48534955" w:rsidR="00C9428D" w:rsidRPr="00311AD2" w:rsidRDefault="00C9428D" w:rsidP="00C9428D">
            <w:pPr>
              <w:rPr>
                <w:rFonts w:ascii="Arial" w:hAnsi="Arial" w:cs="Arial"/>
                <w:i/>
                <w:iCs/>
                <w:sz w:val="12"/>
                <w:szCs w:val="12"/>
              </w:rPr>
            </w:pPr>
          </w:p>
        </w:tc>
        <w:tc>
          <w:tcPr>
            <w:tcW w:w="1134" w:type="dxa"/>
            <w:vAlign w:val="center"/>
          </w:tcPr>
          <w:p w14:paraId="0EFC9DFC" w14:textId="77777777" w:rsidR="00C9428D" w:rsidRPr="00311AD2" w:rsidRDefault="00C9428D" w:rsidP="00C9428D">
            <w:pPr>
              <w:tabs>
                <w:tab w:val="left" w:pos="636"/>
                <w:tab w:val="center" w:pos="7002"/>
              </w:tabs>
              <w:rPr>
                <w:rFonts w:ascii="Arial" w:hAnsi="Arial" w:cs="Arial"/>
                <w:sz w:val="14"/>
                <w:szCs w:val="14"/>
              </w:rPr>
            </w:pPr>
            <w:r>
              <w:rPr>
                <w:rFonts w:ascii="Arial" w:hAnsi="Arial"/>
                <w:sz w:val="14"/>
              </w:rPr>
              <w:t>Matèries i àmbits cursats i superats:</w:t>
            </w:r>
          </w:p>
          <w:p w14:paraId="0C45911C" w14:textId="77777777" w:rsidR="00C9428D" w:rsidRPr="00311AD2" w:rsidRDefault="00C9428D" w:rsidP="00C9428D">
            <w:pPr>
              <w:rPr>
                <w:rFonts w:ascii="Arial" w:hAnsi="Arial" w:cs="Arial"/>
                <w:sz w:val="14"/>
                <w:szCs w:val="14"/>
              </w:rPr>
            </w:pPr>
            <w:r>
              <w:rPr>
                <w:rFonts w:ascii="Arial" w:hAnsi="Arial"/>
                <w:sz w:val="14"/>
              </w:rPr>
              <w:t xml:space="preserve">- </w:t>
            </w:r>
            <w:r>
              <w:rPr>
                <w:rFonts w:ascii="Arial" w:hAnsi="Arial"/>
                <w:i/>
                <w:sz w:val="14"/>
              </w:rPr>
              <w:t>Llengua Estrangera</w:t>
            </w:r>
          </w:p>
          <w:p w14:paraId="700BDAD3" w14:textId="4C43A7F8" w:rsidR="00C9428D" w:rsidRPr="00311AD2" w:rsidRDefault="00C9428D" w:rsidP="00C9428D">
            <w:pPr>
              <w:rPr>
                <w:rFonts w:ascii="Arial" w:hAnsi="Arial" w:cs="Arial"/>
                <w:i/>
                <w:iCs/>
                <w:sz w:val="14"/>
                <w:szCs w:val="14"/>
              </w:rPr>
            </w:pPr>
            <w:r>
              <w:rPr>
                <w:rFonts w:ascii="Arial" w:hAnsi="Arial"/>
                <w:sz w:val="14"/>
              </w:rPr>
              <w:t xml:space="preserve">- </w:t>
            </w:r>
            <w:r>
              <w:rPr>
                <w:rFonts w:ascii="Arial" w:hAnsi="Arial"/>
                <w:i/>
                <w:sz w:val="14"/>
              </w:rPr>
              <w:t>Àmbit lingüístic i social</w:t>
            </w:r>
          </w:p>
        </w:tc>
        <w:tc>
          <w:tcPr>
            <w:tcW w:w="1150" w:type="dxa"/>
            <w:gridSpan w:val="3"/>
            <w:vAlign w:val="center"/>
          </w:tcPr>
          <w:p w14:paraId="1262E4FD" w14:textId="77777777" w:rsidR="00C9428D" w:rsidRPr="00311AD2" w:rsidRDefault="00C9428D" w:rsidP="00C9428D">
            <w:pPr>
              <w:tabs>
                <w:tab w:val="left" w:pos="636"/>
                <w:tab w:val="center" w:pos="7002"/>
              </w:tabs>
              <w:rPr>
                <w:rFonts w:ascii="Arial" w:hAnsi="Arial" w:cs="Arial"/>
                <w:sz w:val="14"/>
                <w:szCs w:val="14"/>
              </w:rPr>
            </w:pPr>
            <w:r>
              <w:rPr>
                <w:rFonts w:ascii="Arial" w:hAnsi="Arial"/>
                <w:sz w:val="14"/>
              </w:rPr>
              <w:t>Matèries i àmbits cursats i superats:</w:t>
            </w:r>
          </w:p>
          <w:p w14:paraId="76F7805E" w14:textId="46855999" w:rsidR="00C9428D" w:rsidRPr="00311AD2" w:rsidRDefault="00C9428D" w:rsidP="00C9428D">
            <w:pPr>
              <w:rPr>
                <w:rFonts w:ascii="Arial" w:hAnsi="Arial" w:cs="Arial"/>
                <w:sz w:val="14"/>
                <w:szCs w:val="14"/>
              </w:rPr>
            </w:pPr>
            <w:r>
              <w:rPr>
                <w:rFonts w:ascii="Arial" w:hAnsi="Arial"/>
                <w:sz w:val="14"/>
              </w:rPr>
              <w:t xml:space="preserve">- </w:t>
            </w:r>
            <w:r>
              <w:rPr>
                <w:rFonts w:ascii="Arial" w:hAnsi="Arial"/>
                <w:i/>
                <w:sz w:val="14"/>
              </w:rPr>
              <w:t xml:space="preserve">Llengua Estrangera </w:t>
            </w:r>
          </w:p>
          <w:p w14:paraId="4C0A11F5" w14:textId="5A8FA9FC" w:rsidR="00C9428D" w:rsidRPr="00311AD2" w:rsidRDefault="00C9428D" w:rsidP="00C9428D">
            <w:pPr>
              <w:rPr>
                <w:rFonts w:ascii="Arial" w:hAnsi="Arial" w:cs="Arial"/>
                <w:i/>
                <w:iCs/>
                <w:sz w:val="14"/>
                <w:szCs w:val="14"/>
              </w:rPr>
            </w:pPr>
            <w:r>
              <w:rPr>
                <w:rFonts w:ascii="Arial" w:hAnsi="Arial"/>
                <w:sz w:val="14"/>
              </w:rPr>
              <w:t xml:space="preserve">- </w:t>
            </w:r>
            <w:r>
              <w:rPr>
                <w:rFonts w:ascii="Arial" w:hAnsi="Arial"/>
                <w:i/>
                <w:sz w:val="14"/>
              </w:rPr>
              <w:t>Àmbit lingüístic i social</w:t>
            </w:r>
          </w:p>
        </w:tc>
        <w:tc>
          <w:tcPr>
            <w:tcW w:w="2252" w:type="dxa"/>
            <w:gridSpan w:val="4"/>
            <w:vMerge/>
            <w:vAlign w:val="center"/>
          </w:tcPr>
          <w:p w14:paraId="29871331" w14:textId="462EA41D" w:rsidR="00C9428D" w:rsidRPr="00311AD2" w:rsidRDefault="00C9428D" w:rsidP="00C9428D">
            <w:pPr>
              <w:jc w:val="center"/>
              <w:rPr>
                <w:rFonts w:ascii="Arial" w:hAnsi="Arial" w:cs="Arial"/>
                <w:sz w:val="14"/>
                <w:szCs w:val="14"/>
              </w:rPr>
            </w:pPr>
          </w:p>
        </w:tc>
        <w:tc>
          <w:tcPr>
            <w:tcW w:w="1135" w:type="dxa"/>
            <w:vAlign w:val="center"/>
          </w:tcPr>
          <w:p w14:paraId="714B3CAC" w14:textId="77777777" w:rsidR="00C9428D" w:rsidRPr="00311AD2" w:rsidRDefault="00C9428D" w:rsidP="00C9428D">
            <w:pPr>
              <w:tabs>
                <w:tab w:val="left" w:pos="636"/>
                <w:tab w:val="center" w:pos="7002"/>
              </w:tabs>
              <w:rPr>
                <w:rFonts w:ascii="Arial" w:hAnsi="Arial" w:cs="Arial"/>
                <w:sz w:val="14"/>
                <w:szCs w:val="14"/>
              </w:rPr>
            </w:pPr>
            <w:r>
              <w:rPr>
                <w:rFonts w:ascii="Arial" w:hAnsi="Arial"/>
                <w:sz w:val="14"/>
              </w:rPr>
              <w:t>Àmbits cursats i superats:</w:t>
            </w:r>
          </w:p>
          <w:p w14:paraId="6E637922" w14:textId="77777777" w:rsidR="00C9428D" w:rsidRPr="00311AD2" w:rsidRDefault="00C9428D" w:rsidP="00C9428D">
            <w:pPr>
              <w:rPr>
                <w:rFonts w:ascii="Arial" w:hAnsi="Arial" w:cs="Arial"/>
                <w:i/>
                <w:iCs/>
                <w:sz w:val="14"/>
                <w:szCs w:val="14"/>
              </w:rPr>
            </w:pPr>
            <w:r>
              <w:rPr>
                <w:rFonts w:ascii="Arial" w:hAnsi="Arial"/>
                <w:i/>
                <w:sz w:val="14"/>
              </w:rPr>
              <w:t>Àmbit lingüístic i social</w:t>
            </w:r>
          </w:p>
          <w:p w14:paraId="25FB3CC3" w14:textId="065AC0E9" w:rsidR="00C9428D" w:rsidRPr="00311AD2" w:rsidRDefault="00C9428D" w:rsidP="00C9428D">
            <w:pPr>
              <w:rPr>
                <w:rFonts w:ascii="Arial" w:hAnsi="Arial" w:cs="Arial"/>
                <w:sz w:val="14"/>
                <w:szCs w:val="14"/>
              </w:rPr>
            </w:pPr>
          </w:p>
        </w:tc>
        <w:tc>
          <w:tcPr>
            <w:tcW w:w="1156" w:type="dxa"/>
            <w:gridSpan w:val="3"/>
            <w:vAlign w:val="center"/>
          </w:tcPr>
          <w:p w14:paraId="6371D4BB" w14:textId="71982A02" w:rsidR="00C9428D" w:rsidRPr="00311AD2" w:rsidRDefault="002F4A16" w:rsidP="00C9428D">
            <w:pPr>
              <w:tabs>
                <w:tab w:val="left" w:pos="636"/>
                <w:tab w:val="center" w:pos="7002"/>
              </w:tabs>
              <w:rPr>
                <w:rFonts w:ascii="Arial" w:hAnsi="Arial" w:cs="Arial"/>
                <w:sz w:val="14"/>
                <w:szCs w:val="14"/>
              </w:rPr>
            </w:pPr>
            <w:r>
              <w:rPr>
                <w:rFonts w:ascii="Arial" w:hAnsi="Arial"/>
                <w:sz w:val="14"/>
              </w:rPr>
              <w:t>Matèries i àmbits cursats i superats:</w:t>
            </w:r>
          </w:p>
          <w:p w14:paraId="20FAECFE" w14:textId="18ED8FB7" w:rsidR="00C9428D" w:rsidRPr="00311AD2" w:rsidRDefault="00D4142E" w:rsidP="00D4142E">
            <w:pPr>
              <w:rPr>
                <w:rFonts w:ascii="Arial" w:hAnsi="Arial" w:cs="Arial"/>
                <w:i/>
                <w:iCs/>
                <w:sz w:val="14"/>
                <w:szCs w:val="14"/>
              </w:rPr>
            </w:pPr>
            <w:r>
              <w:rPr>
                <w:rFonts w:ascii="Arial" w:hAnsi="Arial"/>
                <w:i/>
                <w:sz w:val="14"/>
              </w:rPr>
              <w:t>- Àmbit lingüístic i social</w:t>
            </w:r>
          </w:p>
          <w:p w14:paraId="07E7BA23" w14:textId="6FC7E3C0" w:rsidR="00D4142E" w:rsidRPr="00311AD2" w:rsidRDefault="00D4142E" w:rsidP="00C9428D">
            <w:pPr>
              <w:rPr>
                <w:rFonts w:ascii="Arial" w:hAnsi="Arial" w:cs="Arial"/>
                <w:i/>
                <w:iCs/>
                <w:sz w:val="14"/>
                <w:szCs w:val="14"/>
              </w:rPr>
            </w:pPr>
            <w:r>
              <w:rPr>
                <w:rFonts w:ascii="Arial" w:hAnsi="Arial"/>
                <w:i/>
                <w:sz w:val="14"/>
              </w:rPr>
              <w:t>- Educació en Valors Cívics i Ètics</w:t>
            </w:r>
          </w:p>
          <w:p w14:paraId="721B1A25" w14:textId="78C2A5D5" w:rsidR="00C9428D" w:rsidRPr="00311AD2" w:rsidRDefault="00C9428D" w:rsidP="00C9428D">
            <w:pPr>
              <w:tabs>
                <w:tab w:val="left" w:pos="636"/>
                <w:tab w:val="center" w:pos="7002"/>
              </w:tabs>
              <w:jc w:val="center"/>
              <w:rPr>
                <w:rFonts w:ascii="Arial" w:hAnsi="Arial" w:cs="Arial"/>
                <w:sz w:val="14"/>
                <w:szCs w:val="14"/>
              </w:rPr>
            </w:pPr>
          </w:p>
        </w:tc>
        <w:tc>
          <w:tcPr>
            <w:tcW w:w="2261" w:type="dxa"/>
            <w:gridSpan w:val="5"/>
            <w:vMerge/>
            <w:vAlign w:val="center"/>
          </w:tcPr>
          <w:p w14:paraId="1358A141" w14:textId="5988602E" w:rsidR="00C9428D" w:rsidRPr="00311AD2" w:rsidRDefault="00C9428D" w:rsidP="00C9428D">
            <w:pPr>
              <w:tabs>
                <w:tab w:val="left" w:pos="636"/>
                <w:tab w:val="center" w:pos="7002"/>
              </w:tabs>
              <w:jc w:val="center"/>
              <w:rPr>
                <w:rFonts w:ascii="Arial" w:hAnsi="Arial" w:cs="Arial"/>
                <w:sz w:val="14"/>
                <w:szCs w:val="14"/>
              </w:rPr>
            </w:pPr>
          </w:p>
        </w:tc>
        <w:tc>
          <w:tcPr>
            <w:tcW w:w="1119" w:type="dxa"/>
            <w:vAlign w:val="center"/>
          </w:tcPr>
          <w:p w14:paraId="7A2E7B9A" w14:textId="77777777" w:rsidR="00C9428D" w:rsidRPr="00311AD2" w:rsidRDefault="00C9428D" w:rsidP="00C9428D">
            <w:pPr>
              <w:tabs>
                <w:tab w:val="left" w:pos="636"/>
                <w:tab w:val="center" w:pos="7002"/>
              </w:tabs>
              <w:rPr>
                <w:rFonts w:ascii="Arial" w:hAnsi="Arial" w:cs="Arial"/>
                <w:sz w:val="14"/>
                <w:szCs w:val="14"/>
              </w:rPr>
            </w:pPr>
            <w:r>
              <w:rPr>
                <w:rFonts w:ascii="Arial" w:hAnsi="Arial"/>
                <w:sz w:val="14"/>
              </w:rPr>
              <w:t>Àmbits cursats i superats:</w:t>
            </w:r>
          </w:p>
          <w:p w14:paraId="6448AF5E" w14:textId="6A1B010A" w:rsidR="00C9428D" w:rsidRPr="003C256D" w:rsidRDefault="003C256D" w:rsidP="003C256D">
            <w:pPr>
              <w:rPr>
                <w:rFonts w:ascii="Arial" w:hAnsi="Arial" w:cs="Arial"/>
                <w:i/>
                <w:iCs/>
                <w:sz w:val="14"/>
                <w:szCs w:val="14"/>
              </w:rPr>
            </w:pPr>
            <w:r>
              <w:rPr>
                <w:rFonts w:ascii="Arial" w:hAnsi="Arial"/>
                <w:i/>
                <w:sz w:val="14"/>
              </w:rPr>
              <w:t>- Àmbit científic</w:t>
            </w:r>
          </w:p>
          <w:p w14:paraId="2F6824DD" w14:textId="3FA14F43" w:rsidR="003C256D" w:rsidRPr="00311AD2" w:rsidRDefault="003C256D" w:rsidP="00C9428D">
            <w:pPr>
              <w:rPr>
                <w:rFonts w:ascii="Arial" w:hAnsi="Arial" w:cs="Arial"/>
                <w:i/>
                <w:iCs/>
                <w:sz w:val="14"/>
                <w:szCs w:val="14"/>
              </w:rPr>
            </w:pPr>
            <w:r>
              <w:rPr>
                <w:rFonts w:ascii="Arial" w:hAnsi="Arial"/>
                <w:i/>
                <w:sz w:val="14"/>
              </w:rPr>
              <w:t>- Àmbit pràctic</w:t>
            </w:r>
          </w:p>
          <w:p w14:paraId="65B3286D" w14:textId="698191A9" w:rsidR="00C9428D" w:rsidRPr="00311AD2" w:rsidRDefault="00C9428D" w:rsidP="00C9428D">
            <w:pPr>
              <w:jc w:val="center"/>
              <w:rPr>
                <w:rFonts w:ascii="Arial" w:hAnsi="Arial" w:cs="Arial"/>
                <w:sz w:val="12"/>
                <w:szCs w:val="12"/>
              </w:rPr>
            </w:pPr>
          </w:p>
        </w:tc>
        <w:tc>
          <w:tcPr>
            <w:tcW w:w="1218" w:type="dxa"/>
            <w:vAlign w:val="center"/>
          </w:tcPr>
          <w:p w14:paraId="0158EF27" w14:textId="77777777" w:rsidR="00C9428D" w:rsidRPr="00311AD2" w:rsidRDefault="00C9428D" w:rsidP="00C9428D">
            <w:pPr>
              <w:tabs>
                <w:tab w:val="left" w:pos="636"/>
                <w:tab w:val="center" w:pos="7002"/>
              </w:tabs>
              <w:rPr>
                <w:rFonts w:ascii="Arial" w:hAnsi="Arial" w:cs="Arial"/>
                <w:sz w:val="14"/>
                <w:szCs w:val="14"/>
              </w:rPr>
            </w:pPr>
            <w:r>
              <w:rPr>
                <w:rFonts w:ascii="Arial" w:hAnsi="Arial"/>
                <w:sz w:val="14"/>
              </w:rPr>
              <w:t>Àmbits cursats i superats:</w:t>
            </w:r>
          </w:p>
          <w:p w14:paraId="4BDB5188" w14:textId="24643DAB" w:rsidR="00C9428D" w:rsidRDefault="003C256D" w:rsidP="003C256D">
            <w:pPr>
              <w:rPr>
                <w:rFonts w:ascii="Arial" w:hAnsi="Arial" w:cs="Arial"/>
                <w:i/>
                <w:iCs/>
                <w:sz w:val="14"/>
                <w:szCs w:val="14"/>
              </w:rPr>
            </w:pPr>
            <w:r>
              <w:rPr>
                <w:rFonts w:ascii="Arial" w:hAnsi="Arial"/>
                <w:i/>
                <w:sz w:val="14"/>
              </w:rPr>
              <w:t>- Àmbit científic</w:t>
            </w:r>
          </w:p>
          <w:p w14:paraId="7FC95D5B" w14:textId="77777777" w:rsidR="003C256D" w:rsidRPr="00311AD2" w:rsidRDefault="003C256D" w:rsidP="003C256D">
            <w:pPr>
              <w:rPr>
                <w:rFonts w:ascii="Arial" w:hAnsi="Arial" w:cs="Arial"/>
                <w:i/>
                <w:iCs/>
                <w:sz w:val="14"/>
                <w:szCs w:val="14"/>
              </w:rPr>
            </w:pPr>
            <w:r>
              <w:rPr>
                <w:rFonts w:ascii="Arial" w:hAnsi="Arial"/>
                <w:i/>
                <w:sz w:val="14"/>
              </w:rPr>
              <w:t>- Àmbit pràctic</w:t>
            </w:r>
          </w:p>
          <w:p w14:paraId="7E90458E" w14:textId="77777777" w:rsidR="003C256D" w:rsidRPr="003C256D" w:rsidRDefault="003C256D" w:rsidP="003C256D">
            <w:pPr>
              <w:rPr>
                <w:rFonts w:ascii="Arial" w:hAnsi="Arial" w:cs="Arial"/>
                <w:i/>
                <w:iCs/>
                <w:sz w:val="14"/>
                <w:szCs w:val="14"/>
              </w:rPr>
            </w:pPr>
          </w:p>
          <w:p w14:paraId="50BE8CA6" w14:textId="2ABDF117" w:rsidR="00C9428D" w:rsidRPr="00311AD2" w:rsidRDefault="00C9428D" w:rsidP="00C9428D">
            <w:pPr>
              <w:tabs>
                <w:tab w:val="left" w:pos="636"/>
                <w:tab w:val="center" w:pos="7002"/>
              </w:tabs>
              <w:jc w:val="center"/>
              <w:rPr>
                <w:rFonts w:ascii="Arial" w:hAnsi="Arial" w:cs="Arial"/>
                <w:sz w:val="14"/>
                <w:szCs w:val="14"/>
              </w:rPr>
            </w:pPr>
          </w:p>
        </w:tc>
      </w:tr>
      <w:tr w:rsidR="00827331" w:rsidRPr="007D476F" w14:paraId="3ED449EA" w14:textId="77777777" w:rsidTr="00827331">
        <w:trPr>
          <w:trHeight w:val="183"/>
        </w:trPr>
        <w:tc>
          <w:tcPr>
            <w:tcW w:w="560" w:type="dxa"/>
            <w:vMerge w:val="restart"/>
            <w:shd w:val="clear" w:color="auto" w:fill="EDEDED" w:themeFill="accent3" w:themeFillTint="33"/>
            <w:vAlign w:val="center"/>
          </w:tcPr>
          <w:p w14:paraId="0A16AB34" w14:textId="592A6A36" w:rsidR="00827331" w:rsidRPr="00AD720A" w:rsidRDefault="00827331" w:rsidP="00827331">
            <w:pPr>
              <w:tabs>
                <w:tab w:val="left" w:pos="636"/>
                <w:tab w:val="center" w:pos="7002"/>
              </w:tabs>
              <w:jc w:val="center"/>
              <w:rPr>
                <w:rFonts w:ascii="Arial" w:hAnsi="Arial" w:cs="Arial"/>
                <w:b/>
                <w:bCs/>
                <w:sz w:val="18"/>
                <w:szCs w:val="18"/>
              </w:rPr>
            </w:pPr>
            <w:r>
              <w:rPr>
                <w:rFonts w:ascii="Arial" w:hAnsi="Arial"/>
                <w:b/>
                <w:sz w:val="18"/>
              </w:rPr>
              <w:t>F</w:t>
            </w:r>
          </w:p>
        </w:tc>
        <w:tc>
          <w:tcPr>
            <w:tcW w:w="1226" w:type="dxa"/>
            <w:vMerge w:val="restart"/>
            <w:shd w:val="clear" w:color="auto" w:fill="D0CECE" w:themeFill="background2" w:themeFillShade="E6"/>
            <w:vAlign w:val="center"/>
          </w:tcPr>
          <w:p w14:paraId="42B63424" w14:textId="14EF0AA1" w:rsidR="00827331" w:rsidRDefault="00827331" w:rsidP="00827331">
            <w:pPr>
              <w:tabs>
                <w:tab w:val="left" w:pos="636"/>
                <w:tab w:val="center" w:pos="7002"/>
              </w:tabs>
              <w:jc w:val="center"/>
              <w:rPr>
                <w:rFonts w:ascii="Arial" w:hAnsi="Arial" w:cs="Arial"/>
                <w:b/>
                <w:bCs/>
                <w:sz w:val="14"/>
                <w:szCs w:val="14"/>
              </w:rPr>
            </w:pPr>
            <w:r>
              <w:rPr>
                <w:rFonts w:ascii="Arial" w:hAnsi="Arial"/>
                <w:b/>
                <w:sz w:val="14"/>
              </w:rPr>
              <w:t>Àmbits o matèries del Programa de millora de l'aprenentatge i el rendiment (PMAR)</w:t>
            </w:r>
            <w:r>
              <w:rPr>
                <w:rFonts w:ascii="Arial" w:hAnsi="Arial"/>
                <w:sz w:val="14"/>
                <w:vertAlign w:val="superscript"/>
              </w:rPr>
              <w:t>6</w:t>
            </w:r>
            <w:r>
              <w:rPr>
                <w:rFonts w:ascii="Arial" w:hAnsi="Arial"/>
                <w:b/>
                <w:sz w:val="14"/>
              </w:rPr>
              <w:t xml:space="preserve"> i del Programa de reforç en 4t ESO (PR4)</w:t>
            </w:r>
            <w:r>
              <w:rPr>
                <w:rFonts w:ascii="Arial" w:hAnsi="Arial"/>
                <w:sz w:val="14"/>
                <w:vertAlign w:val="superscript"/>
              </w:rPr>
              <w:t>7</w:t>
            </w:r>
          </w:p>
          <w:p w14:paraId="22B2AFF3" w14:textId="52B36308" w:rsidR="00827331" w:rsidRPr="00311AD2" w:rsidRDefault="00827331" w:rsidP="00827331">
            <w:pPr>
              <w:tabs>
                <w:tab w:val="left" w:pos="636"/>
                <w:tab w:val="center" w:pos="7002"/>
              </w:tabs>
              <w:jc w:val="center"/>
              <w:rPr>
                <w:rFonts w:ascii="Arial" w:hAnsi="Arial" w:cs="Arial"/>
                <w:b/>
                <w:bCs/>
                <w:sz w:val="14"/>
                <w:szCs w:val="14"/>
              </w:rPr>
            </w:pPr>
          </w:p>
        </w:tc>
        <w:tc>
          <w:tcPr>
            <w:tcW w:w="1088" w:type="dxa"/>
            <w:gridSpan w:val="2"/>
            <w:vMerge w:val="restart"/>
          </w:tcPr>
          <w:p w14:paraId="7BB78A5A" w14:textId="77777777" w:rsidR="00827331" w:rsidRPr="00311AD2" w:rsidRDefault="00827331" w:rsidP="00827331">
            <w:pPr>
              <w:rPr>
                <w:rFonts w:ascii="Arial" w:hAnsi="Arial" w:cs="Arial"/>
                <w:i/>
                <w:iCs/>
                <w:sz w:val="12"/>
                <w:szCs w:val="12"/>
              </w:rPr>
            </w:pPr>
          </w:p>
        </w:tc>
        <w:tc>
          <w:tcPr>
            <w:tcW w:w="1089" w:type="dxa"/>
            <w:gridSpan w:val="2"/>
            <w:shd w:val="clear" w:color="auto" w:fill="E7E6E6" w:themeFill="background2"/>
          </w:tcPr>
          <w:p w14:paraId="3C14D0BF" w14:textId="0B88076A" w:rsidR="00827331" w:rsidRPr="00FA40E2" w:rsidRDefault="00827331" w:rsidP="00827331">
            <w:pPr>
              <w:jc w:val="center"/>
              <w:rPr>
                <w:rFonts w:ascii="Arial" w:hAnsi="Arial" w:cs="Arial"/>
                <w:b/>
                <w:bCs/>
                <w:sz w:val="14"/>
                <w:szCs w:val="14"/>
              </w:rPr>
            </w:pPr>
            <w:r>
              <w:rPr>
                <w:rFonts w:ascii="Arial" w:hAnsi="Arial"/>
                <w:b/>
                <w:sz w:val="14"/>
              </w:rPr>
              <w:t>PMAR</w:t>
            </w:r>
          </w:p>
        </w:tc>
        <w:tc>
          <w:tcPr>
            <w:tcW w:w="1134" w:type="dxa"/>
            <w:shd w:val="clear" w:color="auto" w:fill="E7E6E6" w:themeFill="background2"/>
            <w:vAlign w:val="center"/>
          </w:tcPr>
          <w:p w14:paraId="05991691" w14:textId="4B946311" w:rsidR="00827331" w:rsidRPr="00FA40E2" w:rsidRDefault="00827331" w:rsidP="00827331">
            <w:pPr>
              <w:tabs>
                <w:tab w:val="left" w:pos="636"/>
                <w:tab w:val="center" w:pos="7002"/>
              </w:tabs>
              <w:jc w:val="center"/>
              <w:rPr>
                <w:rFonts w:ascii="Arial" w:hAnsi="Arial" w:cs="Arial"/>
                <w:b/>
                <w:bCs/>
                <w:sz w:val="14"/>
                <w:szCs w:val="14"/>
              </w:rPr>
            </w:pPr>
            <w:r>
              <w:rPr>
                <w:rFonts w:ascii="Arial" w:hAnsi="Arial"/>
                <w:b/>
                <w:sz w:val="14"/>
              </w:rPr>
              <w:t>PMAR</w:t>
            </w:r>
          </w:p>
        </w:tc>
        <w:tc>
          <w:tcPr>
            <w:tcW w:w="1150" w:type="dxa"/>
            <w:gridSpan w:val="3"/>
            <w:shd w:val="clear" w:color="auto" w:fill="E7E6E6" w:themeFill="background2"/>
            <w:vAlign w:val="center"/>
          </w:tcPr>
          <w:p w14:paraId="5D0370B8" w14:textId="76AC4033" w:rsidR="00827331" w:rsidRPr="00FA40E2" w:rsidRDefault="00827331" w:rsidP="00827331">
            <w:pPr>
              <w:tabs>
                <w:tab w:val="left" w:pos="636"/>
                <w:tab w:val="center" w:pos="7002"/>
              </w:tabs>
              <w:jc w:val="center"/>
              <w:rPr>
                <w:rFonts w:ascii="Arial" w:hAnsi="Arial" w:cs="Arial"/>
                <w:b/>
                <w:bCs/>
                <w:sz w:val="14"/>
                <w:szCs w:val="14"/>
              </w:rPr>
            </w:pPr>
            <w:r>
              <w:rPr>
                <w:rFonts w:ascii="Arial" w:hAnsi="Arial"/>
                <w:b/>
                <w:sz w:val="14"/>
              </w:rPr>
              <w:t>PR4</w:t>
            </w:r>
          </w:p>
        </w:tc>
        <w:tc>
          <w:tcPr>
            <w:tcW w:w="1126" w:type="dxa"/>
            <w:gridSpan w:val="2"/>
            <w:vMerge w:val="restart"/>
            <w:vAlign w:val="center"/>
          </w:tcPr>
          <w:p w14:paraId="222EB286" w14:textId="77777777" w:rsidR="00827331" w:rsidRPr="00311AD2" w:rsidRDefault="00827331" w:rsidP="00827331">
            <w:pPr>
              <w:jc w:val="center"/>
              <w:rPr>
                <w:rFonts w:ascii="Arial" w:hAnsi="Arial" w:cs="Arial"/>
                <w:sz w:val="14"/>
                <w:szCs w:val="14"/>
              </w:rPr>
            </w:pPr>
          </w:p>
        </w:tc>
        <w:tc>
          <w:tcPr>
            <w:tcW w:w="1126" w:type="dxa"/>
            <w:gridSpan w:val="2"/>
            <w:shd w:val="clear" w:color="auto" w:fill="E7E6E6" w:themeFill="background2"/>
          </w:tcPr>
          <w:p w14:paraId="68083DF3" w14:textId="28406528" w:rsidR="00827331" w:rsidRPr="00311AD2" w:rsidRDefault="00827331" w:rsidP="00827331">
            <w:pPr>
              <w:jc w:val="center"/>
              <w:rPr>
                <w:rFonts w:ascii="Arial" w:hAnsi="Arial" w:cs="Arial"/>
                <w:sz w:val="14"/>
                <w:szCs w:val="14"/>
              </w:rPr>
            </w:pPr>
            <w:r>
              <w:rPr>
                <w:rFonts w:ascii="Arial" w:hAnsi="Arial"/>
                <w:b/>
                <w:sz w:val="14"/>
              </w:rPr>
              <w:t>PMAR</w:t>
            </w:r>
          </w:p>
        </w:tc>
        <w:tc>
          <w:tcPr>
            <w:tcW w:w="1135" w:type="dxa"/>
            <w:shd w:val="clear" w:color="auto" w:fill="E7E6E6" w:themeFill="background2"/>
            <w:vAlign w:val="center"/>
          </w:tcPr>
          <w:p w14:paraId="1F3D7DD4" w14:textId="4975713E" w:rsidR="00827331" w:rsidRPr="00311AD2" w:rsidRDefault="00827331" w:rsidP="00827331">
            <w:pPr>
              <w:tabs>
                <w:tab w:val="left" w:pos="636"/>
                <w:tab w:val="center" w:pos="7002"/>
              </w:tabs>
              <w:jc w:val="center"/>
              <w:rPr>
                <w:rFonts w:ascii="Arial" w:hAnsi="Arial" w:cs="Arial"/>
                <w:sz w:val="14"/>
                <w:szCs w:val="14"/>
              </w:rPr>
            </w:pPr>
            <w:r>
              <w:rPr>
                <w:rFonts w:ascii="Arial" w:hAnsi="Arial"/>
                <w:b/>
                <w:sz w:val="14"/>
              </w:rPr>
              <w:t>PMAR</w:t>
            </w:r>
          </w:p>
        </w:tc>
        <w:tc>
          <w:tcPr>
            <w:tcW w:w="1156" w:type="dxa"/>
            <w:gridSpan w:val="3"/>
            <w:shd w:val="clear" w:color="auto" w:fill="E7E6E6" w:themeFill="background2"/>
            <w:vAlign w:val="center"/>
          </w:tcPr>
          <w:p w14:paraId="1510ECBC" w14:textId="39863CD4" w:rsidR="00827331" w:rsidRDefault="00827331" w:rsidP="00827331">
            <w:pPr>
              <w:tabs>
                <w:tab w:val="left" w:pos="636"/>
                <w:tab w:val="center" w:pos="7002"/>
              </w:tabs>
              <w:jc w:val="center"/>
              <w:rPr>
                <w:rFonts w:ascii="Arial" w:hAnsi="Arial" w:cs="Arial"/>
                <w:sz w:val="14"/>
                <w:szCs w:val="14"/>
              </w:rPr>
            </w:pPr>
            <w:r>
              <w:rPr>
                <w:rFonts w:ascii="Arial" w:hAnsi="Arial"/>
                <w:b/>
                <w:sz w:val="14"/>
              </w:rPr>
              <w:t>PR4</w:t>
            </w:r>
          </w:p>
        </w:tc>
        <w:tc>
          <w:tcPr>
            <w:tcW w:w="1130" w:type="dxa"/>
            <w:vMerge w:val="restart"/>
            <w:vAlign w:val="center"/>
          </w:tcPr>
          <w:p w14:paraId="4750AAAA" w14:textId="77777777" w:rsidR="00827331" w:rsidRPr="00311AD2" w:rsidRDefault="00827331" w:rsidP="00827331">
            <w:pPr>
              <w:tabs>
                <w:tab w:val="left" w:pos="636"/>
                <w:tab w:val="center" w:pos="7002"/>
              </w:tabs>
              <w:jc w:val="center"/>
              <w:rPr>
                <w:rFonts w:ascii="Arial" w:hAnsi="Arial" w:cs="Arial"/>
                <w:sz w:val="14"/>
                <w:szCs w:val="14"/>
              </w:rPr>
            </w:pPr>
          </w:p>
        </w:tc>
        <w:tc>
          <w:tcPr>
            <w:tcW w:w="1131" w:type="dxa"/>
            <w:gridSpan w:val="4"/>
            <w:shd w:val="clear" w:color="auto" w:fill="E7E6E6" w:themeFill="background2"/>
          </w:tcPr>
          <w:p w14:paraId="45569D0C" w14:textId="76B8C491" w:rsidR="00827331" w:rsidRPr="00311AD2" w:rsidRDefault="00827331" w:rsidP="00827331">
            <w:pPr>
              <w:tabs>
                <w:tab w:val="left" w:pos="636"/>
                <w:tab w:val="center" w:pos="7002"/>
              </w:tabs>
              <w:jc w:val="center"/>
              <w:rPr>
                <w:rFonts w:ascii="Arial" w:hAnsi="Arial" w:cs="Arial"/>
                <w:sz w:val="14"/>
                <w:szCs w:val="14"/>
              </w:rPr>
            </w:pPr>
            <w:r>
              <w:rPr>
                <w:rFonts w:ascii="Arial" w:hAnsi="Arial"/>
                <w:b/>
                <w:sz w:val="14"/>
              </w:rPr>
              <w:t>PMAR</w:t>
            </w:r>
          </w:p>
        </w:tc>
        <w:tc>
          <w:tcPr>
            <w:tcW w:w="1119" w:type="dxa"/>
            <w:shd w:val="clear" w:color="auto" w:fill="E7E6E6" w:themeFill="background2"/>
            <w:vAlign w:val="center"/>
          </w:tcPr>
          <w:p w14:paraId="26D3AA68" w14:textId="2959E25E" w:rsidR="00827331" w:rsidRPr="00311AD2" w:rsidRDefault="00827331" w:rsidP="00827331">
            <w:pPr>
              <w:tabs>
                <w:tab w:val="left" w:pos="636"/>
                <w:tab w:val="center" w:pos="7002"/>
              </w:tabs>
              <w:jc w:val="center"/>
              <w:rPr>
                <w:rFonts w:ascii="Arial" w:hAnsi="Arial" w:cs="Arial"/>
                <w:sz w:val="14"/>
                <w:szCs w:val="14"/>
              </w:rPr>
            </w:pPr>
            <w:r>
              <w:rPr>
                <w:rFonts w:ascii="Arial" w:hAnsi="Arial"/>
                <w:b/>
                <w:sz w:val="14"/>
              </w:rPr>
              <w:t>PMAR</w:t>
            </w:r>
          </w:p>
        </w:tc>
        <w:tc>
          <w:tcPr>
            <w:tcW w:w="1218" w:type="dxa"/>
            <w:shd w:val="clear" w:color="auto" w:fill="E7E6E6" w:themeFill="background2"/>
            <w:vAlign w:val="center"/>
          </w:tcPr>
          <w:p w14:paraId="213D117A" w14:textId="784DF501" w:rsidR="00827331" w:rsidRPr="00311AD2" w:rsidRDefault="00827331" w:rsidP="00827331">
            <w:pPr>
              <w:tabs>
                <w:tab w:val="left" w:pos="636"/>
                <w:tab w:val="center" w:pos="7002"/>
              </w:tabs>
              <w:jc w:val="center"/>
              <w:rPr>
                <w:rFonts w:ascii="Arial" w:hAnsi="Arial" w:cs="Arial"/>
                <w:sz w:val="14"/>
                <w:szCs w:val="14"/>
              </w:rPr>
            </w:pPr>
            <w:r>
              <w:rPr>
                <w:rFonts w:ascii="Arial" w:hAnsi="Arial"/>
                <w:b/>
                <w:sz w:val="14"/>
              </w:rPr>
              <w:t>PR4</w:t>
            </w:r>
          </w:p>
        </w:tc>
      </w:tr>
      <w:tr w:rsidR="00827331" w:rsidRPr="007D476F" w14:paraId="7EB658FA" w14:textId="77777777" w:rsidTr="00E86F2B">
        <w:trPr>
          <w:trHeight w:val="634"/>
        </w:trPr>
        <w:tc>
          <w:tcPr>
            <w:tcW w:w="560" w:type="dxa"/>
            <w:vMerge/>
            <w:shd w:val="clear" w:color="auto" w:fill="EDEDED" w:themeFill="accent3" w:themeFillTint="33"/>
            <w:vAlign w:val="center"/>
          </w:tcPr>
          <w:p w14:paraId="38D8F310" w14:textId="77777777" w:rsidR="00827331" w:rsidRPr="00502057" w:rsidRDefault="00827331" w:rsidP="00827331">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75F17F75" w14:textId="77777777" w:rsidR="00827331" w:rsidRDefault="00827331" w:rsidP="00827331">
            <w:pPr>
              <w:tabs>
                <w:tab w:val="left" w:pos="636"/>
                <w:tab w:val="center" w:pos="7002"/>
              </w:tabs>
              <w:jc w:val="center"/>
              <w:rPr>
                <w:rFonts w:ascii="Arial" w:hAnsi="Arial" w:cs="Arial"/>
                <w:b/>
                <w:bCs/>
                <w:sz w:val="14"/>
                <w:szCs w:val="14"/>
              </w:rPr>
            </w:pPr>
          </w:p>
        </w:tc>
        <w:tc>
          <w:tcPr>
            <w:tcW w:w="1088" w:type="dxa"/>
            <w:gridSpan w:val="2"/>
            <w:vMerge/>
          </w:tcPr>
          <w:p w14:paraId="4CB392C1" w14:textId="77777777" w:rsidR="00827331" w:rsidRPr="00311AD2" w:rsidRDefault="00827331" w:rsidP="00827331">
            <w:pPr>
              <w:rPr>
                <w:rFonts w:ascii="Arial" w:hAnsi="Arial" w:cs="Arial"/>
                <w:i/>
                <w:iCs/>
                <w:sz w:val="12"/>
                <w:szCs w:val="12"/>
              </w:rPr>
            </w:pPr>
          </w:p>
        </w:tc>
        <w:tc>
          <w:tcPr>
            <w:tcW w:w="1089" w:type="dxa"/>
            <w:gridSpan w:val="2"/>
          </w:tcPr>
          <w:p w14:paraId="40748B78" w14:textId="77777777" w:rsidR="00D5587F" w:rsidRDefault="00D5587F" w:rsidP="00D5587F">
            <w:pPr>
              <w:tabs>
                <w:tab w:val="left" w:pos="636"/>
                <w:tab w:val="center" w:pos="7002"/>
              </w:tabs>
              <w:rPr>
                <w:rFonts w:ascii="Arial" w:hAnsi="Arial" w:cs="Arial"/>
                <w:sz w:val="14"/>
                <w:szCs w:val="14"/>
              </w:rPr>
            </w:pPr>
            <w:r>
              <w:rPr>
                <w:rFonts w:ascii="Arial" w:hAnsi="Arial"/>
                <w:sz w:val="14"/>
              </w:rPr>
              <w:t>Matèries i àmbits cursats i superats:</w:t>
            </w:r>
          </w:p>
          <w:p w14:paraId="16517C34" w14:textId="77777777" w:rsidR="00D5587F" w:rsidRPr="00600FDF" w:rsidRDefault="00D5587F" w:rsidP="00D5587F">
            <w:pPr>
              <w:rPr>
                <w:rFonts w:ascii="Arial" w:hAnsi="Arial" w:cs="Arial"/>
                <w:i/>
                <w:iCs/>
                <w:sz w:val="14"/>
                <w:szCs w:val="14"/>
              </w:rPr>
            </w:pPr>
            <w:r>
              <w:rPr>
                <w:rFonts w:ascii="Arial" w:hAnsi="Arial"/>
                <w:i/>
                <w:sz w:val="14"/>
              </w:rPr>
              <w:t>- Àmbit lingüístic i social</w:t>
            </w:r>
          </w:p>
          <w:p w14:paraId="54C4A096" w14:textId="4F1684F9" w:rsidR="00D5587F" w:rsidRPr="00600FDF" w:rsidRDefault="00D5587F" w:rsidP="00D5587F">
            <w:pPr>
              <w:tabs>
                <w:tab w:val="left" w:pos="636"/>
                <w:tab w:val="center" w:pos="7002"/>
              </w:tabs>
              <w:rPr>
                <w:rFonts w:ascii="Arial" w:hAnsi="Arial" w:cs="Arial"/>
                <w:sz w:val="14"/>
                <w:szCs w:val="14"/>
              </w:rPr>
            </w:pPr>
            <w:r>
              <w:rPr>
                <w:rFonts w:ascii="Arial" w:hAnsi="Arial"/>
                <w:i/>
                <w:sz w:val="14"/>
              </w:rPr>
              <w:t>- Àmbit de llengua estrangera</w:t>
            </w:r>
          </w:p>
          <w:p w14:paraId="2011DBA5" w14:textId="77777777" w:rsidR="00827331" w:rsidRPr="00311AD2" w:rsidRDefault="00827331" w:rsidP="00827331">
            <w:pPr>
              <w:rPr>
                <w:rFonts w:ascii="Arial" w:hAnsi="Arial" w:cs="Arial"/>
                <w:i/>
                <w:iCs/>
                <w:sz w:val="12"/>
                <w:szCs w:val="12"/>
              </w:rPr>
            </w:pPr>
          </w:p>
        </w:tc>
        <w:tc>
          <w:tcPr>
            <w:tcW w:w="1134" w:type="dxa"/>
            <w:vAlign w:val="center"/>
          </w:tcPr>
          <w:p w14:paraId="750808E5" w14:textId="77777777" w:rsidR="00D5587F" w:rsidRDefault="00D5587F" w:rsidP="00D5587F">
            <w:pPr>
              <w:tabs>
                <w:tab w:val="left" w:pos="636"/>
                <w:tab w:val="center" w:pos="7002"/>
              </w:tabs>
              <w:rPr>
                <w:rFonts w:ascii="Arial" w:hAnsi="Arial" w:cs="Arial"/>
                <w:sz w:val="14"/>
                <w:szCs w:val="14"/>
              </w:rPr>
            </w:pPr>
            <w:r>
              <w:rPr>
                <w:rFonts w:ascii="Arial" w:hAnsi="Arial"/>
                <w:sz w:val="14"/>
              </w:rPr>
              <w:t>Matèries i àmbits cursats i superats:</w:t>
            </w:r>
          </w:p>
          <w:p w14:paraId="214ED9C8" w14:textId="77777777" w:rsidR="00D5587F" w:rsidRPr="00600FDF" w:rsidRDefault="00D5587F" w:rsidP="00D5587F">
            <w:pPr>
              <w:rPr>
                <w:rFonts w:ascii="Arial" w:hAnsi="Arial" w:cs="Arial"/>
                <w:i/>
                <w:iCs/>
                <w:sz w:val="14"/>
                <w:szCs w:val="14"/>
              </w:rPr>
            </w:pPr>
            <w:r>
              <w:rPr>
                <w:rFonts w:ascii="Arial" w:hAnsi="Arial"/>
                <w:i/>
                <w:sz w:val="14"/>
              </w:rPr>
              <w:t>- Àmbit lingüístic i social</w:t>
            </w:r>
          </w:p>
          <w:p w14:paraId="2C35A6DB" w14:textId="6905864D" w:rsidR="00D5587F" w:rsidRPr="00600FDF" w:rsidRDefault="00D5587F" w:rsidP="00D5587F">
            <w:pPr>
              <w:tabs>
                <w:tab w:val="left" w:pos="636"/>
                <w:tab w:val="center" w:pos="7002"/>
              </w:tabs>
              <w:rPr>
                <w:rFonts w:ascii="Arial" w:hAnsi="Arial" w:cs="Arial"/>
                <w:sz w:val="14"/>
                <w:szCs w:val="14"/>
              </w:rPr>
            </w:pPr>
            <w:r>
              <w:rPr>
                <w:rFonts w:ascii="Arial" w:hAnsi="Arial"/>
                <w:i/>
                <w:sz w:val="14"/>
              </w:rPr>
              <w:t>- Àmbit de llengua estrangera</w:t>
            </w:r>
          </w:p>
          <w:p w14:paraId="68240123" w14:textId="77777777" w:rsidR="00827331" w:rsidRPr="00311AD2" w:rsidRDefault="00827331" w:rsidP="00827331">
            <w:pPr>
              <w:tabs>
                <w:tab w:val="left" w:pos="636"/>
                <w:tab w:val="center" w:pos="7002"/>
              </w:tabs>
              <w:rPr>
                <w:rFonts w:ascii="Arial" w:hAnsi="Arial" w:cs="Arial"/>
                <w:sz w:val="14"/>
                <w:szCs w:val="14"/>
              </w:rPr>
            </w:pPr>
          </w:p>
        </w:tc>
        <w:tc>
          <w:tcPr>
            <w:tcW w:w="1150" w:type="dxa"/>
            <w:gridSpan w:val="3"/>
            <w:vAlign w:val="center"/>
          </w:tcPr>
          <w:p w14:paraId="672BDAE5" w14:textId="77777777" w:rsidR="00827331" w:rsidRPr="00600FDF" w:rsidRDefault="00827331" w:rsidP="00827331">
            <w:pPr>
              <w:tabs>
                <w:tab w:val="left" w:pos="636"/>
                <w:tab w:val="center" w:pos="7002"/>
              </w:tabs>
              <w:rPr>
                <w:rFonts w:ascii="Arial" w:hAnsi="Arial" w:cs="Arial"/>
                <w:sz w:val="14"/>
                <w:szCs w:val="14"/>
              </w:rPr>
            </w:pPr>
            <w:r>
              <w:rPr>
                <w:rFonts w:ascii="Arial" w:hAnsi="Arial"/>
                <w:sz w:val="14"/>
              </w:rPr>
              <w:t>Matèries i àmbits cursats i superats:</w:t>
            </w:r>
          </w:p>
          <w:p w14:paraId="18FC8B28" w14:textId="77777777" w:rsidR="00827331" w:rsidRPr="00600FDF" w:rsidRDefault="00827331" w:rsidP="00827331">
            <w:pPr>
              <w:rPr>
                <w:rFonts w:ascii="Arial" w:hAnsi="Arial" w:cs="Arial"/>
                <w:i/>
                <w:iCs/>
                <w:sz w:val="14"/>
                <w:szCs w:val="14"/>
              </w:rPr>
            </w:pPr>
            <w:r>
              <w:rPr>
                <w:rFonts w:ascii="Arial" w:hAnsi="Arial"/>
                <w:i/>
                <w:sz w:val="14"/>
              </w:rPr>
              <w:t>- Àmbit lingüístic i social</w:t>
            </w:r>
          </w:p>
          <w:p w14:paraId="484C7E65" w14:textId="2B73356E" w:rsidR="00827331" w:rsidRPr="00600FDF" w:rsidRDefault="00827331" w:rsidP="00827331">
            <w:pPr>
              <w:tabs>
                <w:tab w:val="left" w:pos="636"/>
                <w:tab w:val="center" w:pos="7002"/>
              </w:tabs>
              <w:rPr>
                <w:rFonts w:ascii="Arial" w:hAnsi="Arial" w:cs="Arial"/>
                <w:sz w:val="14"/>
                <w:szCs w:val="14"/>
              </w:rPr>
            </w:pPr>
            <w:r>
              <w:rPr>
                <w:rFonts w:ascii="Arial" w:hAnsi="Arial"/>
                <w:i/>
                <w:sz w:val="14"/>
              </w:rPr>
              <w:t>- Àmbit de llengua estrangera</w:t>
            </w:r>
          </w:p>
        </w:tc>
        <w:tc>
          <w:tcPr>
            <w:tcW w:w="1126" w:type="dxa"/>
            <w:gridSpan w:val="2"/>
            <w:vMerge/>
            <w:vAlign w:val="center"/>
          </w:tcPr>
          <w:p w14:paraId="5582D628" w14:textId="77777777" w:rsidR="00827331" w:rsidRPr="00311AD2" w:rsidRDefault="00827331" w:rsidP="00827331">
            <w:pPr>
              <w:jc w:val="center"/>
              <w:rPr>
                <w:rFonts w:ascii="Arial" w:hAnsi="Arial" w:cs="Arial"/>
                <w:sz w:val="14"/>
                <w:szCs w:val="14"/>
              </w:rPr>
            </w:pPr>
          </w:p>
        </w:tc>
        <w:tc>
          <w:tcPr>
            <w:tcW w:w="1126" w:type="dxa"/>
            <w:gridSpan w:val="2"/>
            <w:vAlign w:val="center"/>
          </w:tcPr>
          <w:p w14:paraId="41E5E7C7" w14:textId="77777777" w:rsidR="00D5587F" w:rsidRDefault="00D5587F" w:rsidP="00D5587F">
            <w:pPr>
              <w:tabs>
                <w:tab w:val="left" w:pos="636"/>
                <w:tab w:val="center" w:pos="7002"/>
              </w:tabs>
              <w:rPr>
                <w:rFonts w:ascii="Arial" w:hAnsi="Arial" w:cs="Arial"/>
                <w:sz w:val="14"/>
                <w:szCs w:val="14"/>
              </w:rPr>
            </w:pPr>
            <w:r>
              <w:rPr>
                <w:rFonts w:ascii="Arial" w:hAnsi="Arial"/>
                <w:sz w:val="14"/>
              </w:rPr>
              <w:t>Matèries i àmbits cursats i superats:</w:t>
            </w:r>
          </w:p>
          <w:p w14:paraId="5C93E441" w14:textId="77777777" w:rsidR="00D5587F" w:rsidRPr="00600FDF" w:rsidRDefault="00D5587F" w:rsidP="00D5587F">
            <w:pPr>
              <w:rPr>
                <w:rFonts w:ascii="Arial" w:hAnsi="Arial" w:cs="Arial"/>
                <w:i/>
                <w:iCs/>
                <w:sz w:val="14"/>
                <w:szCs w:val="14"/>
              </w:rPr>
            </w:pPr>
            <w:r>
              <w:rPr>
                <w:rFonts w:ascii="Arial" w:hAnsi="Arial"/>
                <w:i/>
                <w:sz w:val="14"/>
              </w:rPr>
              <w:t>- Àmbit lingüístic i social</w:t>
            </w:r>
          </w:p>
          <w:p w14:paraId="1B0CFEB3" w14:textId="77777777" w:rsidR="00D5587F" w:rsidRPr="00600FDF" w:rsidRDefault="00D5587F" w:rsidP="00D5587F">
            <w:pPr>
              <w:tabs>
                <w:tab w:val="left" w:pos="636"/>
                <w:tab w:val="center" w:pos="7002"/>
              </w:tabs>
              <w:rPr>
                <w:rFonts w:ascii="Arial" w:hAnsi="Arial" w:cs="Arial"/>
                <w:sz w:val="14"/>
                <w:szCs w:val="14"/>
              </w:rPr>
            </w:pPr>
          </w:p>
          <w:p w14:paraId="3999CAFF" w14:textId="11C1DE89" w:rsidR="00827331" w:rsidRPr="00311AD2" w:rsidRDefault="00827331" w:rsidP="00827331">
            <w:pPr>
              <w:jc w:val="center"/>
              <w:rPr>
                <w:rFonts w:ascii="Arial" w:hAnsi="Arial" w:cs="Arial"/>
                <w:sz w:val="14"/>
                <w:szCs w:val="14"/>
              </w:rPr>
            </w:pPr>
          </w:p>
        </w:tc>
        <w:tc>
          <w:tcPr>
            <w:tcW w:w="1135" w:type="dxa"/>
            <w:vAlign w:val="center"/>
          </w:tcPr>
          <w:p w14:paraId="073A808C" w14:textId="77777777" w:rsidR="00D5587F" w:rsidRDefault="00D5587F" w:rsidP="00D5587F">
            <w:pPr>
              <w:tabs>
                <w:tab w:val="left" w:pos="636"/>
                <w:tab w:val="center" w:pos="7002"/>
              </w:tabs>
              <w:rPr>
                <w:rFonts w:ascii="Arial" w:hAnsi="Arial" w:cs="Arial"/>
                <w:sz w:val="14"/>
                <w:szCs w:val="14"/>
              </w:rPr>
            </w:pPr>
            <w:r>
              <w:rPr>
                <w:rFonts w:ascii="Arial" w:hAnsi="Arial"/>
                <w:sz w:val="14"/>
              </w:rPr>
              <w:t>Matèries i àmbits cursats i superats:</w:t>
            </w:r>
          </w:p>
          <w:p w14:paraId="377F78CC" w14:textId="77777777" w:rsidR="00D5587F" w:rsidRPr="00600FDF" w:rsidRDefault="00D5587F" w:rsidP="00D5587F">
            <w:pPr>
              <w:rPr>
                <w:rFonts w:ascii="Arial" w:hAnsi="Arial" w:cs="Arial"/>
                <w:i/>
                <w:iCs/>
                <w:sz w:val="14"/>
                <w:szCs w:val="14"/>
              </w:rPr>
            </w:pPr>
            <w:r>
              <w:rPr>
                <w:rFonts w:ascii="Arial" w:hAnsi="Arial"/>
                <w:i/>
                <w:sz w:val="14"/>
              </w:rPr>
              <w:t>- Àmbit lingüístic i social</w:t>
            </w:r>
          </w:p>
          <w:p w14:paraId="7BA657B3" w14:textId="77777777" w:rsidR="00D5587F" w:rsidRPr="00600FDF" w:rsidRDefault="00D5587F" w:rsidP="00D5587F">
            <w:pPr>
              <w:tabs>
                <w:tab w:val="left" w:pos="636"/>
                <w:tab w:val="center" w:pos="7002"/>
              </w:tabs>
              <w:rPr>
                <w:rFonts w:ascii="Arial" w:hAnsi="Arial" w:cs="Arial"/>
                <w:sz w:val="14"/>
                <w:szCs w:val="14"/>
              </w:rPr>
            </w:pPr>
          </w:p>
          <w:p w14:paraId="5C0D7E76" w14:textId="77777777" w:rsidR="00827331" w:rsidRPr="00311AD2" w:rsidRDefault="00827331" w:rsidP="00827331">
            <w:pPr>
              <w:tabs>
                <w:tab w:val="left" w:pos="636"/>
                <w:tab w:val="center" w:pos="7002"/>
              </w:tabs>
              <w:rPr>
                <w:rFonts w:ascii="Arial" w:hAnsi="Arial" w:cs="Arial"/>
                <w:sz w:val="14"/>
                <w:szCs w:val="14"/>
              </w:rPr>
            </w:pPr>
          </w:p>
        </w:tc>
        <w:tc>
          <w:tcPr>
            <w:tcW w:w="1156" w:type="dxa"/>
            <w:gridSpan w:val="3"/>
            <w:vAlign w:val="center"/>
          </w:tcPr>
          <w:p w14:paraId="30395C49" w14:textId="77777777" w:rsidR="00827331" w:rsidRPr="00600FDF" w:rsidRDefault="00827331" w:rsidP="00827331">
            <w:pPr>
              <w:tabs>
                <w:tab w:val="left" w:pos="636"/>
                <w:tab w:val="center" w:pos="7002"/>
              </w:tabs>
              <w:rPr>
                <w:rFonts w:ascii="Arial" w:hAnsi="Arial" w:cs="Arial"/>
                <w:sz w:val="14"/>
                <w:szCs w:val="14"/>
              </w:rPr>
            </w:pPr>
            <w:r>
              <w:rPr>
                <w:rFonts w:ascii="Arial" w:hAnsi="Arial"/>
                <w:sz w:val="14"/>
              </w:rPr>
              <w:t>Matèries i àmbits cursats i superats:</w:t>
            </w:r>
          </w:p>
          <w:p w14:paraId="7E663254" w14:textId="77777777" w:rsidR="00827331" w:rsidRPr="00600FDF" w:rsidRDefault="00827331" w:rsidP="00827331">
            <w:pPr>
              <w:rPr>
                <w:rFonts w:ascii="Arial" w:hAnsi="Arial" w:cs="Arial"/>
                <w:i/>
                <w:iCs/>
                <w:sz w:val="14"/>
                <w:szCs w:val="14"/>
              </w:rPr>
            </w:pPr>
            <w:r>
              <w:rPr>
                <w:rFonts w:ascii="Arial" w:hAnsi="Arial"/>
                <w:i/>
                <w:sz w:val="14"/>
              </w:rPr>
              <w:t>- Àmbit lingüístic i social</w:t>
            </w:r>
          </w:p>
          <w:p w14:paraId="0CB96F4E" w14:textId="77777777" w:rsidR="00827331" w:rsidRDefault="00827331" w:rsidP="00827331">
            <w:pPr>
              <w:tabs>
                <w:tab w:val="left" w:pos="636"/>
                <w:tab w:val="center" w:pos="7002"/>
              </w:tabs>
              <w:rPr>
                <w:rFonts w:ascii="Arial" w:hAnsi="Arial" w:cs="Arial"/>
                <w:sz w:val="14"/>
                <w:szCs w:val="14"/>
              </w:rPr>
            </w:pPr>
          </w:p>
        </w:tc>
        <w:tc>
          <w:tcPr>
            <w:tcW w:w="1130" w:type="dxa"/>
            <w:vMerge/>
            <w:vAlign w:val="center"/>
          </w:tcPr>
          <w:p w14:paraId="736CFF5C" w14:textId="77777777" w:rsidR="00827331" w:rsidRPr="00311AD2" w:rsidRDefault="00827331" w:rsidP="00827331">
            <w:pPr>
              <w:tabs>
                <w:tab w:val="left" w:pos="636"/>
                <w:tab w:val="center" w:pos="7002"/>
              </w:tabs>
              <w:jc w:val="center"/>
              <w:rPr>
                <w:rFonts w:ascii="Arial" w:hAnsi="Arial" w:cs="Arial"/>
                <w:sz w:val="14"/>
                <w:szCs w:val="14"/>
              </w:rPr>
            </w:pPr>
          </w:p>
        </w:tc>
        <w:tc>
          <w:tcPr>
            <w:tcW w:w="1131" w:type="dxa"/>
            <w:gridSpan w:val="4"/>
            <w:vAlign w:val="center"/>
          </w:tcPr>
          <w:p w14:paraId="4151F52C" w14:textId="77777777" w:rsidR="00D5587F" w:rsidRPr="00827331" w:rsidRDefault="00D5587F" w:rsidP="00D5587F">
            <w:pPr>
              <w:tabs>
                <w:tab w:val="left" w:pos="636"/>
                <w:tab w:val="center" w:pos="7002"/>
              </w:tabs>
              <w:rPr>
                <w:rFonts w:ascii="Arial" w:hAnsi="Arial" w:cs="Arial"/>
                <w:sz w:val="14"/>
                <w:szCs w:val="14"/>
              </w:rPr>
            </w:pPr>
            <w:r>
              <w:rPr>
                <w:rFonts w:ascii="Arial" w:hAnsi="Arial"/>
                <w:sz w:val="14"/>
              </w:rPr>
              <w:t>Matèries i àmbits cursats i superats:</w:t>
            </w:r>
          </w:p>
          <w:p w14:paraId="00377A52" w14:textId="7455337D" w:rsidR="00D5587F" w:rsidRPr="00600FDF" w:rsidRDefault="00D5587F" w:rsidP="00D5587F">
            <w:pPr>
              <w:rPr>
                <w:rFonts w:ascii="Arial" w:hAnsi="Arial" w:cs="Arial"/>
                <w:i/>
                <w:iCs/>
                <w:sz w:val="14"/>
                <w:szCs w:val="14"/>
              </w:rPr>
            </w:pPr>
            <w:r>
              <w:rPr>
                <w:rFonts w:ascii="Arial" w:hAnsi="Arial"/>
                <w:i/>
                <w:sz w:val="14"/>
              </w:rPr>
              <w:t>- Àmbit cientificomatemàtic</w:t>
            </w:r>
          </w:p>
          <w:p w14:paraId="40EFAF2B" w14:textId="6B5C4D64" w:rsidR="00827331" w:rsidRPr="00311AD2" w:rsidRDefault="00D5587F" w:rsidP="00D5587F">
            <w:pPr>
              <w:tabs>
                <w:tab w:val="left" w:pos="636"/>
                <w:tab w:val="center" w:pos="7002"/>
              </w:tabs>
              <w:jc w:val="center"/>
              <w:rPr>
                <w:rFonts w:ascii="Arial" w:hAnsi="Arial" w:cs="Arial"/>
                <w:sz w:val="14"/>
                <w:szCs w:val="14"/>
              </w:rPr>
            </w:pPr>
            <w:r>
              <w:rPr>
                <w:rFonts w:ascii="Arial" w:hAnsi="Arial"/>
                <w:i/>
                <w:sz w:val="14"/>
              </w:rPr>
              <w:t>- Tecnologia</w:t>
            </w:r>
          </w:p>
        </w:tc>
        <w:tc>
          <w:tcPr>
            <w:tcW w:w="1119" w:type="dxa"/>
            <w:vAlign w:val="center"/>
          </w:tcPr>
          <w:p w14:paraId="28CA1AC8" w14:textId="77777777" w:rsidR="00D5587F" w:rsidRPr="00827331" w:rsidRDefault="00D5587F" w:rsidP="00D5587F">
            <w:pPr>
              <w:tabs>
                <w:tab w:val="left" w:pos="636"/>
                <w:tab w:val="center" w:pos="7002"/>
              </w:tabs>
              <w:rPr>
                <w:rFonts w:ascii="Arial" w:hAnsi="Arial" w:cs="Arial"/>
                <w:sz w:val="14"/>
                <w:szCs w:val="14"/>
              </w:rPr>
            </w:pPr>
            <w:r>
              <w:rPr>
                <w:rFonts w:ascii="Arial" w:hAnsi="Arial"/>
                <w:sz w:val="14"/>
              </w:rPr>
              <w:t>Matèries i àmbits cursats i superats:</w:t>
            </w:r>
          </w:p>
          <w:p w14:paraId="6C722027" w14:textId="048EFCFB" w:rsidR="00D5587F" w:rsidRPr="00600FDF" w:rsidRDefault="00D5587F" w:rsidP="00D5587F">
            <w:pPr>
              <w:rPr>
                <w:rFonts w:ascii="Arial" w:hAnsi="Arial" w:cs="Arial"/>
                <w:i/>
                <w:iCs/>
                <w:sz w:val="14"/>
                <w:szCs w:val="14"/>
              </w:rPr>
            </w:pPr>
            <w:r>
              <w:rPr>
                <w:rFonts w:ascii="Arial" w:hAnsi="Arial"/>
                <w:i/>
                <w:sz w:val="14"/>
              </w:rPr>
              <w:t>- Àmbit cientificomatemàtic</w:t>
            </w:r>
          </w:p>
          <w:p w14:paraId="461FE86D" w14:textId="71486C87" w:rsidR="00827331" w:rsidRPr="00311AD2" w:rsidRDefault="00D5587F" w:rsidP="00D5587F">
            <w:pPr>
              <w:tabs>
                <w:tab w:val="left" w:pos="636"/>
                <w:tab w:val="center" w:pos="7002"/>
              </w:tabs>
              <w:rPr>
                <w:rFonts w:ascii="Arial" w:hAnsi="Arial" w:cs="Arial"/>
                <w:sz w:val="14"/>
                <w:szCs w:val="14"/>
              </w:rPr>
            </w:pPr>
            <w:r>
              <w:rPr>
                <w:rFonts w:ascii="Arial" w:hAnsi="Arial"/>
                <w:i/>
                <w:sz w:val="14"/>
              </w:rPr>
              <w:t>- Tecnologia</w:t>
            </w:r>
          </w:p>
        </w:tc>
        <w:tc>
          <w:tcPr>
            <w:tcW w:w="1218" w:type="dxa"/>
            <w:vAlign w:val="center"/>
          </w:tcPr>
          <w:p w14:paraId="256B7F2D" w14:textId="77777777" w:rsidR="00827331" w:rsidRPr="00827331" w:rsidRDefault="00827331" w:rsidP="00827331">
            <w:pPr>
              <w:tabs>
                <w:tab w:val="left" w:pos="636"/>
                <w:tab w:val="center" w:pos="7002"/>
              </w:tabs>
              <w:rPr>
                <w:rFonts w:ascii="Arial" w:hAnsi="Arial" w:cs="Arial"/>
                <w:sz w:val="14"/>
                <w:szCs w:val="14"/>
              </w:rPr>
            </w:pPr>
            <w:r>
              <w:rPr>
                <w:rFonts w:ascii="Arial" w:hAnsi="Arial"/>
                <w:sz w:val="14"/>
              </w:rPr>
              <w:t>Matèries i àmbits cursats i superats:</w:t>
            </w:r>
          </w:p>
          <w:p w14:paraId="756D2ECB" w14:textId="198C09DD" w:rsidR="00827331" w:rsidRPr="00600FDF" w:rsidRDefault="00827331" w:rsidP="00D5587F">
            <w:pPr>
              <w:rPr>
                <w:rFonts w:ascii="Arial" w:hAnsi="Arial" w:cs="Arial"/>
                <w:i/>
                <w:iCs/>
                <w:sz w:val="14"/>
                <w:szCs w:val="14"/>
              </w:rPr>
            </w:pPr>
            <w:r>
              <w:rPr>
                <w:rFonts w:ascii="Arial" w:hAnsi="Arial"/>
                <w:i/>
                <w:sz w:val="14"/>
              </w:rPr>
              <w:t>- Àmbit cientificomatemàtic</w:t>
            </w:r>
          </w:p>
          <w:p w14:paraId="51247557" w14:textId="78A91462" w:rsidR="00827331" w:rsidRPr="00311AD2" w:rsidRDefault="00827331" w:rsidP="00D5587F">
            <w:pPr>
              <w:tabs>
                <w:tab w:val="left" w:pos="636"/>
                <w:tab w:val="center" w:pos="7002"/>
              </w:tabs>
              <w:rPr>
                <w:rFonts w:ascii="Arial" w:hAnsi="Arial" w:cs="Arial"/>
                <w:sz w:val="14"/>
                <w:szCs w:val="14"/>
              </w:rPr>
            </w:pPr>
            <w:r>
              <w:rPr>
                <w:rFonts w:ascii="Arial" w:hAnsi="Arial"/>
                <w:i/>
                <w:sz w:val="14"/>
              </w:rPr>
              <w:t>- Tecnologia</w:t>
            </w:r>
          </w:p>
        </w:tc>
      </w:tr>
      <w:tr w:rsidR="00827331" w:rsidRPr="007D476F" w14:paraId="73D1165D" w14:textId="3926A5F4" w:rsidTr="00C9428D">
        <w:tc>
          <w:tcPr>
            <w:tcW w:w="560" w:type="dxa"/>
            <w:shd w:val="clear" w:color="auto" w:fill="DBDBDB" w:themeFill="accent3" w:themeFillTint="66"/>
            <w:vAlign w:val="center"/>
          </w:tcPr>
          <w:p w14:paraId="1DA0DB85" w14:textId="77777777" w:rsidR="00827331" w:rsidRPr="00F5103D" w:rsidRDefault="00827331" w:rsidP="00827331">
            <w:pPr>
              <w:tabs>
                <w:tab w:val="left" w:pos="636"/>
                <w:tab w:val="center" w:pos="7002"/>
              </w:tabs>
              <w:jc w:val="center"/>
              <w:rPr>
                <w:rFonts w:ascii="Arial" w:hAnsi="Arial" w:cs="Arial"/>
                <w:sz w:val="14"/>
                <w:szCs w:val="14"/>
              </w:rPr>
            </w:pPr>
          </w:p>
        </w:tc>
        <w:tc>
          <w:tcPr>
            <w:tcW w:w="14828" w:type="dxa"/>
            <w:gridSpan w:val="24"/>
            <w:shd w:val="clear" w:color="auto" w:fill="DBDBDB" w:themeFill="accent3" w:themeFillTint="66"/>
            <w:vAlign w:val="center"/>
          </w:tcPr>
          <w:p w14:paraId="1AB95FD4" w14:textId="5D8049EC" w:rsidR="00827331" w:rsidRPr="00F5103D" w:rsidRDefault="00827331" w:rsidP="00827331">
            <w:pPr>
              <w:tabs>
                <w:tab w:val="left" w:pos="636"/>
                <w:tab w:val="center" w:pos="7002"/>
              </w:tabs>
              <w:jc w:val="center"/>
              <w:rPr>
                <w:rFonts w:ascii="Arial" w:hAnsi="Arial" w:cs="Arial"/>
                <w:sz w:val="14"/>
                <w:szCs w:val="14"/>
              </w:rPr>
            </w:pPr>
          </w:p>
        </w:tc>
      </w:tr>
      <w:tr w:rsidR="00827331" w:rsidRPr="007D476F" w14:paraId="4EB206E8" w14:textId="549E07DB" w:rsidTr="00F46D49">
        <w:trPr>
          <w:trHeight w:val="186"/>
        </w:trPr>
        <w:tc>
          <w:tcPr>
            <w:tcW w:w="560" w:type="dxa"/>
            <w:vMerge w:val="restart"/>
            <w:shd w:val="clear" w:color="auto" w:fill="EDEDED" w:themeFill="accent3" w:themeFillTint="33"/>
            <w:vAlign w:val="center"/>
          </w:tcPr>
          <w:p w14:paraId="091B5F8E" w14:textId="77777777" w:rsidR="00827331" w:rsidRPr="00502057" w:rsidRDefault="00827331" w:rsidP="00827331">
            <w:pPr>
              <w:tabs>
                <w:tab w:val="left" w:pos="636"/>
                <w:tab w:val="center" w:pos="7002"/>
              </w:tabs>
              <w:jc w:val="center"/>
              <w:rPr>
                <w:rFonts w:ascii="Arial" w:hAnsi="Arial" w:cs="Arial"/>
                <w:b/>
                <w:bCs/>
                <w:sz w:val="14"/>
                <w:szCs w:val="14"/>
              </w:rPr>
            </w:pPr>
          </w:p>
          <w:p w14:paraId="3C86F823" w14:textId="677FE539" w:rsidR="00827331" w:rsidRPr="00502057" w:rsidRDefault="00827331" w:rsidP="00827331">
            <w:pPr>
              <w:tabs>
                <w:tab w:val="left" w:pos="636"/>
                <w:tab w:val="center" w:pos="7002"/>
              </w:tabs>
              <w:jc w:val="center"/>
              <w:rPr>
                <w:rFonts w:ascii="Arial" w:hAnsi="Arial" w:cs="Arial"/>
                <w:b/>
                <w:bCs/>
                <w:sz w:val="18"/>
                <w:szCs w:val="18"/>
              </w:rPr>
            </w:pPr>
            <w:r>
              <w:rPr>
                <w:rFonts w:ascii="Arial" w:hAnsi="Arial"/>
                <w:b/>
                <w:sz w:val="18"/>
              </w:rPr>
              <w:t>G</w:t>
            </w:r>
          </w:p>
        </w:tc>
        <w:tc>
          <w:tcPr>
            <w:tcW w:w="1226" w:type="dxa"/>
            <w:vMerge w:val="restart"/>
            <w:shd w:val="clear" w:color="auto" w:fill="D0CECE" w:themeFill="background2" w:themeFillShade="E6"/>
            <w:vAlign w:val="center"/>
          </w:tcPr>
          <w:p w14:paraId="051D6144" w14:textId="392849B9" w:rsidR="00827331" w:rsidRPr="00502057" w:rsidRDefault="00827331" w:rsidP="00827331">
            <w:pPr>
              <w:tabs>
                <w:tab w:val="left" w:pos="636"/>
                <w:tab w:val="center" w:pos="7002"/>
              </w:tabs>
              <w:jc w:val="center"/>
              <w:rPr>
                <w:rFonts w:ascii="Arial" w:hAnsi="Arial" w:cs="Arial"/>
                <w:b/>
                <w:bCs/>
                <w:sz w:val="14"/>
                <w:szCs w:val="14"/>
              </w:rPr>
            </w:pPr>
            <w:r>
              <w:rPr>
                <w:rFonts w:ascii="Arial" w:hAnsi="Arial"/>
                <w:b/>
                <w:sz w:val="14"/>
              </w:rPr>
              <w:t>Mòduls del Programa de qualificació professional inicial</w:t>
            </w:r>
          </w:p>
          <w:p w14:paraId="738E5BE2" w14:textId="770B2C2F" w:rsidR="00827331" w:rsidRPr="00502057" w:rsidRDefault="00827331" w:rsidP="00827331">
            <w:pPr>
              <w:tabs>
                <w:tab w:val="left" w:pos="636"/>
                <w:tab w:val="center" w:pos="7002"/>
              </w:tabs>
              <w:jc w:val="center"/>
              <w:rPr>
                <w:rFonts w:ascii="Arial" w:hAnsi="Arial" w:cs="Arial"/>
                <w:i/>
                <w:iCs/>
                <w:sz w:val="14"/>
                <w:szCs w:val="14"/>
                <w:vertAlign w:val="superscript"/>
              </w:rPr>
            </w:pPr>
            <w:r>
              <w:rPr>
                <w:rFonts w:ascii="Arial" w:hAnsi="Arial"/>
                <w:i/>
                <w:sz w:val="14"/>
              </w:rPr>
              <w:t xml:space="preserve">Orde de 19 de maig de 2008 i Orde 60/2010, de 5 de juny </w:t>
            </w:r>
            <w:r>
              <w:rPr>
                <w:rFonts w:ascii="Arial" w:hAnsi="Arial"/>
                <w:sz w:val="14"/>
                <w:vertAlign w:val="superscript"/>
              </w:rPr>
              <w:t>8</w:t>
            </w:r>
            <w:r>
              <w:rPr>
                <w:rFonts w:ascii="Arial" w:hAnsi="Arial"/>
                <w:i/>
                <w:sz w:val="14"/>
              </w:rPr>
              <w:t xml:space="preserve"> </w:t>
            </w:r>
          </w:p>
          <w:p w14:paraId="17F6FC0D" w14:textId="0F4C9B13" w:rsidR="00827331" w:rsidRPr="00502057" w:rsidRDefault="00827331" w:rsidP="00827331">
            <w:pPr>
              <w:tabs>
                <w:tab w:val="left" w:pos="636"/>
                <w:tab w:val="center" w:pos="7002"/>
              </w:tabs>
              <w:jc w:val="center"/>
              <w:rPr>
                <w:rFonts w:ascii="Arial" w:hAnsi="Arial" w:cs="Arial"/>
                <w:i/>
                <w:iCs/>
                <w:sz w:val="14"/>
                <w:szCs w:val="14"/>
              </w:rPr>
            </w:pPr>
          </w:p>
        </w:tc>
        <w:tc>
          <w:tcPr>
            <w:tcW w:w="1088" w:type="dxa"/>
            <w:gridSpan w:val="2"/>
            <w:vMerge w:val="restart"/>
            <w:shd w:val="clear" w:color="auto" w:fill="auto"/>
          </w:tcPr>
          <w:p w14:paraId="40AC4281" w14:textId="77777777" w:rsidR="00827331" w:rsidRPr="00502057" w:rsidRDefault="00827331" w:rsidP="00827331">
            <w:pPr>
              <w:tabs>
                <w:tab w:val="left" w:pos="636"/>
                <w:tab w:val="center" w:pos="7002"/>
              </w:tabs>
              <w:jc w:val="center"/>
              <w:rPr>
                <w:rFonts w:ascii="Arial" w:hAnsi="Arial" w:cs="Arial"/>
                <w:sz w:val="14"/>
                <w:szCs w:val="14"/>
              </w:rPr>
            </w:pPr>
          </w:p>
        </w:tc>
        <w:tc>
          <w:tcPr>
            <w:tcW w:w="1089" w:type="dxa"/>
            <w:gridSpan w:val="2"/>
            <w:vMerge w:val="restart"/>
            <w:shd w:val="clear" w:color="auto" w:fill="auto"/>
          </w:tcPr>
          <w:p w14:paraId="48E8C15D" w14:textId="2ED07786" w:rsidR="00827331" w:rsidRPr="00502057" w:rsidRDefault="00827331" w:rsidP="00827331">
            <w:pPr>
              <w:tabs>
                <w:tab w:val="left" w:pos="636"/>
                <w:tab w:val="center" w:pos="7002"/>
              </w:tabs>
              <w:jc w:val="center"/>
              <w:rPr>
                <w:rFonts w:ascii="Arial" w:hAnsi="Arial" w:cs="Arial"/>
                <w:sz w:val="14"/>
                <w:szCs w:val="14"/>
              </w:rPr>
            </w:pPr>
          </w:p>
        </w:tc>
        <w:tc>
          <w:tcPr>
            <w:tcW w:w="1142" w:type="dxa"/>
            <w:gridSpan w:val="2"/>
            <w:shd w:val="clear" w:color="auto" w:fill="E7E6E6" w:themeFill="background2"/>
            <w:vAlign w:val="center"/>
          </w:tcPr>
          <w:p w14:paraId="23A9AD77" w14:textId="33F3423D"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1r PCPI</w:t>
            </w:r>
          </w:p>
        </w:tc>
        <w:tc>
          <w:tcPr>
            <w:tcW w:w="1142" w:type="dxa"/>
            <w:gridSpan w:val="2"/>
            <w:shd w:val="clear" w:color="auto" w:fill="E7E6E6" w:themeFill="background2"/>
            <w:vAlign w:val="center"/>
          </w:tcPr>
          <w:p w14:paraId="01B31CA5" w14:textId="41014AEC"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2n PCPI</w:t>
            </w:r>
          </w:p>
        </w:tc>
        <w:tc>
          <w:tcPr>
            <w:tcW w:w="2252" w:type="dxa"/>
            <w:gridSpan w:val="4"/>
            <w:vMerge w:val="restart"/>
          </w:tcPr>
          <w:p w14:paraId="7D35D843" w14:textId="47D89B55" w:rsidR="00827331" w:rsidRPr="0085765F" w:rsidRDefault="00827331" w:rsidP="00827331">
            <w:pPr>
              <w:tabs>
                <w:tab w:val="left" w:pos="636"/>
                <w:tab w:val="center" w:pos="7002"/>
              </w:tabs>
              <w:jc w:val="center"/>
              <w:rPr>
                <w:rFonts w:ascii="Arial" w:hAnsi="Arial" w:cs="Arial"/>
                <w:sz w:val="14"/>
                <w:szCs w:val="14"/>
              </w:rPr>
            </w:pPr>
          </w:p>
        </w:tc>
        <w:tc>
          <w:tcPr>
            <w:tcW w:w="1145" w:type="dxa"/>
            <w:gridSpan w:val="2"/>
            <w:shd w:val="clear" w:color="auto" w:fill="E7E6E6" w:themeFill="background2"/>
            <w:vAlign w:val="center"/>
          </w:tcPr>
          <w:p w14:paraId="65B36CCC" w14:textId="5BCBE63E"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1r PCPI</w:t>
            </w:r>
          </w:p>
        </w:tc>
        <w:tc>
          <w:tcPr>
            <w:tcW w:w="1146" w:type="dxa"/>
            <w:gridSpan w:val="2"/>
            <w:shd w:val="clear" w:color="auto" w:fill="E7E6E6" w:themeFill="background2"/>
            <w:vAlign w:val="center"/>
          </w:tcPr>
          <w:p w14:paraId="172DAF7D" w14:textId="54BB6D80"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2n PCPI</w:t>
            </w:r>
          </w:p>
        </w:tc>
        <w:tc>
          <w:tcPr>
            <w:tcW w:w="2261" w:type="dxa"/>
            <w:gridSpan w:val="5"/>
            <w:vMerge w:val="restart"/>
          </w:tcPr>
          <w:p w14:paraId="57D8BB44" w14:textId="04AEB152" w:rsidR="00827331" w:rsidRPr="0085765F" w:rsidRDefault="00827331" w:rsidP="00827331">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458B9B8B" w14:textId="3CD55042"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1r PCPI</w:t>
            </w:r>
          </w:p>
        </w:tc>
        <w:tc>
          <w:tcPr>
            <w:tcW w:w="1218" w:type="dxa"/>
            <w:shd w:val="clear" w:color="auto" w:fill="E7E6E6" w:themeFill="background2"/>
            <w:vAlign w:val="center"/>
          </w:tcPr>
          <w:p w14:paraId="4DA02D1B" w14:textId="71157232" w:rsidR="00827331" w:rsidRPr="00502057" w:rsidRDefault="00827331" w:rsidP="00827331">
            <w:pPr>
              <w:tabs>
                <w:tab w:val="left" w:pos="636"/>
                <w:tab w:val="center" w:pos="7002"/>
              </w:tabs>
              <w:jc w:val="center"/>
              <w:rPr>
                <w:rFonts w:ascii="Arial" w:hAnsi="Arial" w:cs="Arial"/>
                <w:b/>
                <w:bCs/>
                <w:sz w:val="14"/>
                <w:szCs w:val="14"/>
              </w:rPr>
            </w:pPr>
            <w:r>
              <w:rPr>
                <w:rFonts w:ascii="Arial" w:hAnsi="Arial"/>
                <w:b/>
                <w:sz w:val="14"/>
              </w:rPr>
              <w:t>2n PCPI</w:t>
            </w:r>
          </w:p>
        </w:tc>
      </w:tr>
      <w:tr w:rsidR="00827331" w:rsidRPr="007D476F" w14:paraId="2B5231FE" w14:textId="77777777" w:rsidTr="00F46D49">
        <w:trPr>
          <w:trHeight w:val="521"/>
        </w:trPr>
        <w:tc>
          <w:tcPr>
            <w:tcW w:w="560" w:type="dxa"/>
            <w:vMerge/>
            <w:shd w:val="clear" w:color="auto" w:fill="EDEDED" w:themeFill="accent3" w:themeFillTint="33"/>
          </w:tcPr>
          <w:p w14:paraId="2CB77DFA"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226" w:type="dxa"/>
            <w:vMerge/>
            <w:shd w:val="clear" w:color="auto" w:fill="D0CECE" w:themeFill="background2" w:themeFillShade="E6"/>
          </w:tcPr>
          <w:p w14:paraId="1668AFB2"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8" w:type="dxa"/>
            <w:gridSpan w:val="2"/>
            <w:vMerge/>
            <w:shd w:val="clear" w:color="auto" w:fill="auto"/>
          </w:tcPr>
          <w:p w14:paraId="7DA4484D"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9" w:type="dxa"/>
            <w:gridSpan w:val="2"/>
            <w:vMerge/>
            <w:shd w:val="clear" w:color="auto" w:fill="auto"/>
          </w:tcPr>
          <w:p w14:paraId="49290B44" w14:textId="0709A56D" w:rsidR="00827331" w:rsidRPr="00502057" w:rsidRDefault="00827331" w:rsidP="00827331">
            <w:pPr>
              <w:tabs>
                <w:tab w:val="left" w:pos="636"/>
                <w:tab w:val="center" w:pos="7002"/>
              </w:tabs>
              <w:rPr>
                <w:rFonts w:ascii="Arial" w:hAnsi="Arial" w:cs="Arial"/>
                <w:b/>
                <w:bCs/>
                <w:sz w:val="14"/>
                <w:szCs w:val="14"/>
              </w:rPr>
            </w:pPr>
          </w:p>
        </w:tc>
        <w:tc>
          <w:tcPr>
            <w:tcW w:w="1142" w:type="dxa"/>
            <w:gridSpan w:val="2"/>
            <w:shd w:val="clear" w:color="auto" w:fill="auto"/>
            <w:vAlign w:val="center"/>
          </w:tcPr>
          <w:p w14:paraId="181BEAB7"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Mòduls cursats i superats:</w:t>
            </w:r>
          </w:p>
          <w:p w14:paraId="02083717" w14:textId="77777777" w:rsidR="00827331" w:rsidRPr="0085765F" w:rsidRDefault="00827331" w:rsidP="00827331">
            <w:pPr>
              <w:tabs>
                <w:tab w:val="left" w:pos="636"/>
                <w:tab w:val="center" w:pos="7002"/>
              </w:tabs>
              <w:rPr>
                <w:rFonts w:ascii="Arial" w:hAnsi="Arial" w:cs="Arial"/>
                <w:i/>
                <w:iCs/>
                <w:sz w:val="14"/>
                <w:szCs w:val="14"/>
              </w:rPr>
            </w:pPr>
            <w:r>
              <w:rPr>
                <w:rFonts w:ascii="Arial" w:hAnsi="Arial"/>
                <w:i/>
                <w:sz w:val="14"/>
              </w:rPr>
              <w:t>- Mòdul Lingüisticosocial</w:t>
            </w:r>
          </w:p>
          <w:p w14:paraId="46A2141B" w14:textId="10362136" w:rsidR="00827331" w:rsidRPr="0085765F" w:rsidRDefault="00827331" w:rsidP="00827331">
            <w:pPr>
              <w:tabs>
                <w:tab w:val="left" w:pos="636"/>
                <w:tab w:val="center" w:pos="7002"/>
              </w:tabs>
              <w:rPr>
                <w:rFonts w:ascii="Arial" w:hAnsi="Arial" w:cs="Arial"/>
                <w:sz w:val="14"/>
                <w:szCs w:val="14"/>
              </w:rPr>
            </w:pPr>
            <w:r>
              <w:rPr>
                <w:rFonts w:ascii="Arial" w:hAnsi="Arial"/>
                <w:i/>
                <w:sz w:val="14"/>
              </w:rPr>
              <w:t>- Anglés aplicat</w:t>
            </w:r>
          </w:p>
        </w:tc>
        <w:tc>
          <w:tcPr>
            <w:tcW w:w="1142" w:type="dxa"/>
            <w:gridSpan w:val="2"/>
            <w:vAlign w:val="center"/>
          </w:tcPr>
          <w:p w14:paraId="62A441F3" w14:textId="35D282DE" w:rsidR="00827331" w:rsidRPr="0085765F" w:rsidRDefault="00827331" w:rsidP="00827331">
            <w:pPr>
              <w:tabs>
                <w:tab w:val="left" w:pos="636"/>
                <w:tab w:val="center" w:pos="7002"/>
              </w:tabs>
              <w:rPr>
                <w:rFonts w:ascii="Arial" w:hAnsi="Arial" w:cs="Arial"/>
                <w:b/>
                <w:bCs/>
                <w:sz w:val="14"/>
                <w:szCs w:val="14"/>
              </w:rPr>
            </w:pPr>
            <w:r>
              <w:rPr>
                <w:rFonts w:ascii="Arial" w:hAnsi="Arial"/>
                <w:b/>
                <w:sz w:val="14"/>
              </w:rPr>
              <w:t xml:space="preserve"> </w:t>
            </w:r>
            <w:r>
              <w:rPr>
                <w:rFonts w:ascii="Arial" w:hAnsi="Arial"/>
                <w:sz w:val="14"/>
              </w:rPr>
              <w:t>Mòduls dirigits a l'obtenció del títol GESO</w:t>
            </w:r>
            <w:r>
              <w:rPr>
                <w:rFonts w:ascii="Arial" w:hAnsi="Arial"/>
                <w:b/>
                <w:sz w:val="14"/>
              </w:rPr>
              <w:t>:</w:t>
            </w:r>
            <w:r>
              <w:rPr>
                <w:rFonts w:ascii="Arial" w:hAnsi="Arial"/>
                <w:sz w:val="14"/>
                <w:vertAlign w:val="superscript"/>
              </w:rPr>
              <w:t xml:space="preserve"> 9</w:t>
            </w:r>
            <w:r>
              <w:rPr>
                <w:rFonts w:ascii="Arial" w:hAnsi="Arial"/>
                <w:b/>
                <w:sz w:val="14"/>
              </w:rPr>
              <w:t xml:space="preserve"> </w:t>
            </w:r>
          </w:p>
          <w:p w14:paraId="52EA38EF" w14:textId="418883C8" w:rsidR="00827331" w:rsidRPr="0085765F" w:rsidRDefault="00827331" w:rsidP="00827331">
            <w:pPr>
              <w:tabs>
                <w:tab w:val="left" w:pos="636"/>
                <w:tab w:val="center" w:pos="7002"/>
              </w:tabs>
              <w:rPr>
                <w:rFonts w:ascii="Arial" w:hAnsi="Arial" w:cs="Arial"/>
                <w:i/>
                <w:iCs/>
                <w:sz w:val="14"/>
                <w:szCs w:val="14"/>
              </w:rPr>
            </w:pPr>
            <w:r>
              <w:rPr>
                <w:rFonts w:ascii="Arial" w:hAnsi="Arial"/>
                <w:i/>
                <w:sz w:val="14"/>
              </w:rPr>
              <w:t>Àmbit de comunicació</w:t>
            </w:r>
          </w:p>
        </w:tc>
        <w:tc>
          <w:tcPr>
            <w:tcW w:w="2252" w:type="dxa"/>
            <w:gridSpan w:val="4"/>
            <w:vMerge/>
            <w:vAlign w:val="center"/>
          </w:tcPr>
          <w:p w14:paraId="7E96FC97" w14:textId="730CFF27" w:rsidR="00827331" w:rsidRPr="0085765F" w:rsidRDefault="00827331" w:rsidP="00827331">
            <w:pPr>
              <w:tabs>
                <w:tab w:val="left" w:pos="636"/>
                <w:tab w:val="center" w:pos="7002"/>
              </w:tabs>
              <w:rPr>
                <w:rFonts w:ascii="Arial" w:hAnsi="Arial" w:cs="Arial"/>
                <w:b/>
                <w:bCs/>
                <w:sz w:val="14"/>
                <w:szCs w:val="14"/>
              </w:rPr>
            </w:pPr>
          </w:p>
        </w:tc>
        <w:tc>
          <w:tcPr>
            <w:tcW w:w="1145" w:type="dxa"/>
            <w:gridSpan w:val="2"/>
            <w:shd w:val="clear" w:color="auto" w:fill="auto"/>
            <w:vAlign w:val="center"/>
          </w:tcPr>
          <w:p w14:paraId="1C9DC594"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Mòduls cursats i superats:</w:t>
            </w:r>
          </w:p>
          <w:p w14:paraId="6BB174A3" w14:textId="77777777" w:rsidR="00827331" w:rsidRPr="0085765F" w:rsidRDefault="00827331" w:rsidP="00827331">
            <w:pPr>
              <w:tabs>
                <w:tab w:val="left" w:pos="636"/>
                <w:tab w:val="center" w:pos="7002"/>
              </w:tabs>
              <w:rPr>
                <w:rFonts w:ascii="Arial" w:hAnsi="Arial" w:cs="Arial"/>
                <w:i/>
                <w:iCs/>
                <w:sz w:val="14"/>
                <w:szCs w:val="14"/>
              </w:rPr>
            </w:pPr>
            <w:r>
              <w:rPr>
                <w:rFonts w:ascii="Arial" w:hAnsi="Arial"/>
                <w:i/>
                <w:sz w:val="14"/>
              </w:rPr>
              <w:t>Mòdul Lingüisticosocial</w:t>
            </w:r>
          </w:p>
          <w:p w14:paraId="32CA2404" w14:textId="02F7D79E" w:rsidR="00827331" w:rsidRPr="0085765F" w:rsidRDefault="00827331" w:rsidP="00827331">
            <w:pPr>
              <w:tabs>
                <w:tab w:val="left" w:pos="636"/>
                <w:tab w:val="center" w:pos="7002"/>
              </w:tabs>
              <w:rPr>
                <w:rFonts w:ascii="Arial" w:hAnsi="Arial" w:cs="Arial"/>
                <w:b/>
                <w:bCs/>
                <w:sz w:val="14"/>
                <w:szCs w:val="14"/>
              </w:rPr>
            </w:pPr>
          </w:p>
        </w:tc>
        <w:tc>
          <w:tcPr>
            <w:tcW w:w="1146" w:type="dxa"/>
            <w:gridSpan w:val="2"/>
            <w:vAlign w:val="center"/>
          </w:tcPr>
          <w:p w14:paraId="33826203" w14:textId="79D39067" w:rsidR="00827331" w:rsidRPr="0085765F" w:rsidRDefault="00827331" w:rsidP="00827331">
            <w:pPr>
              <w:tabs>
                <w:tab w:val="left" w:pos="636"/>
                <w:tab w:val="center" w:pos="7002"/>
              </w:tabs>
              <w:rPr>
                <w:rFonts w:ascii="Arial" w:hAnsi="Arial" w:cs="Arial"/>
                <w:b/>
                <w:bCs/>
                <w:sz w:val="14"/>
                <w:szCs w:val="14"/>
              </w:rPr>
            </w:pPr>
            <w:r>
              <w:rPr>
                <w:rFonts w:ascii="Arial" w:hAnsi="Arial"/>
                <w:sz w:val="14"/>
              </w:rPr>
              <w:t>Mòduls dirigits a l'obtenció del títol GESO</w:t>
            </w:r>
            <w:r>
              <w:rPr>
                <w:rFonts w:ascii="Arial" w:hAnsi="Arial"/>
                <w:b/>
                <w:sz w:val="14"/>
              </w:rPr>
              <w:t>:</w:t>
            </w:r>
            <w:r>
              <w:rPr>
                <w:rFonts w:ascii="Arial" w:hAnsi="Arial"/>
                <w:i/>
                <w:sz w:val="14"/>
                <w:vertAlign w:val="superscript"/>
              </w:rPr>
              <w:t>9</w:t>
            </w:r>
            <w:r>
              <w:rPr>
                <w:rFonts w:ascii="Arial" w:hAnsi="Arial"/>
                <w:b/>
                <w:sz w:val="14"/>
              </w:rPr>
              <w:t xml:space="preserve"> </w:t>
            </w:r>
          </w:p>
          <w:p w14:paraId="01652FE9" w14:textId="4E538B81" w:rsidR="00827331" w:rsidRPr="0085765F" w:rsidRDefault="00827331" w:rsidP="00827331">
            <w:pPr>
              <w:tabs>
                <w:tab w:val="left" w:pos="636"/>
                <w:tab w:val="center" w:pos="7002"/>
              </w:tabs>
              <w:rPr>
                <w:rFonts w:ascii="Arial" w:hAnsi="Arial" w:cs="Arial"/>
                <w:b/>
                <w:bCs/>
                <w:sz w:val="14"/>
                <w:szCs w:val="14"/>
              </w:rPr>
            </w:pPr>
            <w:r>
              <w:rPr>
                <w:rFonts w:ascii="Arial" w:hAnsi="Arial"/>
                <w:i/>
                <w:sz w:val="14"/>
              </w:rPr>
              <w:t>Àmbit social</w:t>
            </w:r>
          </w:p>
        </w:tc>
        <w:tc>
          <w:tcPr>
            <w:tcW w:w="2261" w:type="dxa"/>
            <w:gridSpan w:val="5"/>
            <w:vMerge/>
            <w:vAlign w:val="center"/>
          </w:tcPr>
          <w:p w14:paraId="21EBA549" w14:textId="08F86E25" w:rsidR="00827331" w:rsidRPr="0085765F" w:rsidRDefault="00827331" w:rsidP="00827331">
            <w:pPr>
              <w:tabs>
                <w:tab w:val="left" w:pos="636"/>
                <w:tab w:val="center" w:pos="7002"/>
              </w:tabs>
              <w:rPr>
                <w:rFonts w:ascii="Arial" w:hAnsi="Arial" w:cs="Arial"/>
                <w:b/>
                <w:bCs/>
                <w:sz w:val="14"/>
                <w:szCs w:val="14"/>
              </w:rPr>
            </w:pPr>
          </w:p>
        </w:tc>
        <w:tc>
          <w:tcPr>
            <w:tcW w:w="1119" w:type="dxa"/>
            <w:shd w:val="clear" w:color="auto" w:fill="auto"/>
            <w:vAlign w:val="center"/>
          </w:tcPr>
          <w:p w14:paraId="781A99BB"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Mòduls cursats i superats:</w:t>
            </w:r>
          </w:p>
          <w:p w14:paraId="2F888E79" w14:textId="77777777" w:rsidR="00827331" w:rsidRPr="0085765F" w:rsidRDefault="00827331" w:rsidP="00827331">
            <w:pPr>
              <w:tabs>
                <w:tab w:val="left" w:pos="636"/>
                <w:tab w:val="center" w:pos="7002"/>
              </w:tabs>
              <w:rPr>
                <w:rFonts w:ascii="Arial" w:hAnsi="Arial" w:cs="Arial"/>
                <w:i/>
                <w:iCs/>
                <w:sz w:val="14"/>
                <w:szCs w:val="14"/>
              </w:rPr>
            </w:pPr>
            <w:r>
              <w:rPr>
                <w:rFonts w:ascii="Arial" w:hAnsi="Arial"/>
                <w:i/>
                <w:sz w:val="14"/>
              </w:rPr>
              <w:t>Mòdul Cientificomatemàtic</w:t>
            </w:r>
          </w:p>
          <w:p w14:paraId="5C7738F6" w14:textId="77777777" w:rsidR="00827331" w:rsidRPr="0085765F" w:rsidRDefault="00827331" w:rsidP="00827331">
            <w:pPr>
              <w:tabs>
                <w:tab w:val="left" w:pos="636"/>
                <w:tab w:val="center" w:pos="7002"/>
              </w:tabs>
              <w:rPr>
                <w:rFonts w:ascii="Arial" w:hAnsi="Arial" w:cs="Arial"/>
                <w:b/>
                <w:bCs/>
                <w:sz w:val="14"/>
                <w:szCs w:val="14"/>
              </w:rPr>
            </w:pPr>
          </w:p>
        </w:tc>
        <w:tc>
          <w:tcPr>
            <w:tcW w:w="1218" w:type="dxa"/>
            <w:vAlign w:val="center"/>
          </w:tcPr>
          <w:p w14:paraId="3CCB5054" w14:textId="7539AA43" w:rsidR="00827331" w:rsidRPr="00502057" w:rsidRDefault="00827331" w:rsidP="00827331">
            <w:pPr>
              <w:tabs>
                <w:tab w:val="left" w:pos="636"/>
                <w:tab w:val="center" w:pos="7002"/>
              </w:tabs>
              <w:rPr>
                <w:rFonts w:ascii="Arial" w:hAnsi="Arial" w:cs="Arial"/>
                <w:b/>
                <w:bCs/>
                <w:sz w:val="14"/>
                <w:szCs w:val="14"/>
              </w:rPr>
            </w:pPr>
            <w:r>
              <w:rPr>
                <w:rFonts w:ascii="Arial" w:hAnsi="Arial"/>
                <w:sz w:val="14"/>
              </w:rPr>
              <w:t>Mòduls dirigits a l'obtenció del títol GESO</w:t>
            </w:r>
            <w:r>
              <w:rPr>
                <w:rFonts w:ascii="Arial" w:hAnsi="Arial"/>
                <w:b/>
                <w:sz w:val="14"/>
              </w:rPr>
              <w:t>:</w:t>
            </w:r>
            <w:r>
              <w:rPr>
                <w:rFonts w:ascii="Arial" w:hAnsi="Arial"/>
                <w:i/>
                <w:sz w:val="14"/>
                <w:vertAlign w:val="superscript"/>
              </w:rPr>
              <w:t xml:space="preserve"> </w:t>
            </w:r>
            <w:r>
              <w:rPr>
                <w:rFonts w:ascii="Arial" w:hAnsi="Arial"/>
                <w:sz w:val="14"/>
                <w:vertAlign w:val="superscript"/>
              </w:rPr>
              <w:t>9</w:t>
            </w:r>
            <w:r>
              <w:rPr>
                <w:rFonts w:ascii="Arial" w:hAnsi="Arial"/>
                <w:b/>
                <w:sz w:val="14"/>
              </w:rPr>
              <w:t xml:space="preserve"> </w:t>
            </w:r>
          </w:p>
          <w:p w14:paraId="6830985E" w14:textId="15B42105" w:rsidR="00827331" w:rsidRPr="00502057" w:rsidRDefault="00827331" w:rsidP="00827331">
            <w:pPr>
              <w:tabs>
                <w:tab w:val="left" w:pos="636"/>
                <w:tab w:val="center" w:pos="7002"/>
              </w:tabs>
              <w:rPr>
                <w:rFonts w:ascii="Arial" w:hAnsi="Arial" w:cs="Arial"/>
                <w:b/>
                <w:bCs/>
                <w:sz w:val="14"/>
                <w:szCs w:val="14"/>
              </w:rPr>
            </w:pPr>
            <w:r>
              <w:rPr>
                <w:rFonts w:ascii="Arial" w:hAnsi="Arial"/>
                <w:i/>
                <w:sz w:val="14"/>
              </w:rPr>
              <w:t>Àmbit cientificomatemàtic</w:t>
            </w:r>
          </w:p>
        </w:tc>
      </w:tr>
      <w:tr w:rsidR="00827331" w:rsidRPr="007D476F" w14:paraId="06633B89" w14:textId="14EF48C4" w:rsidTr="00C9428D">
        <w:tc>
          <w:tcPr>
            <w:tcW w:w="560" w:type="dxa"/>
            <w:shd w:val="clear" w:color="auto" w:fill="DBDBDB" w:themeFill="accent3" w:themeFillTint="66"/>
          </w:tcPr>
          <w:p w14:paraId="51C8DB1B" w14:textId="77777777" w:rsidR="00827331" w:rsidRPr="00F5103D" w:rsidRDefault="00827331" w:rsidP="00827331">
            <w:pPr>
              <w:tabs>
                <w:tab w:val="left" w:pos="636"/>
                <w:tab w:val="center" w:pos="7002"/>
              </w:tabs>
              <w:jc w:val="center"/>
              <w:rPr>
                <w:rFonts w:ascii="Arial" w:hAnsi="Arial" w:cs="Arial"/>
                <w:sz w:val="14"/>
                <w:szCs w:val="14"/>
              </w:rPr>
            </w:pPr>
          </w:p>
        </w:tc>
        <w:tc>
          <w:tcPr>
            <w:tcW w:w="14828" w:type="dxa"/>
            <w:gridSpan w:val="24"/>
            <w:shd w:val="clear" w:color="auto" w:fill="DBDBDB" w:themeFill="accent3" w:themeFillTint="66"/>
          </w:tcPr>
          <w:p w14:paraId="3AC74685" w14:textId="20EA2637" w:rsidR="00827331" w:rsidRPr="0085765F" w:rsidRDefault="00827331" w:rsidP="00827331">
            <w:pPr>
              <w:tabs>
                <w:tab w:val="left" w:pos="636"/>
                <w:tab w:val="center" w:pos="7002"/>
              </w:tabs>
              <w:jc w:val="center"/>
              <w:rPr>
                <w:rFonts w:ascii="Arial" w:hAnsi="Arial" w:cs="Arial"/>
                <w:sz w:val="14"/>
                <w:szCs w:val="14"/>
              </w:rPr>
            </w:pPr>
          </w:p>
        </w:tc>
      </w:tr>
      <w:tr w:rsidR="00827331" w:rsidRPr="007D476F" w14:paraId="28B0DBF4" w14:textId="77777777" w:rsidTr="0075726E">
        <w:trPr>
          <w:trHeight w:val="175"/>
        </w:trPr>
        <w:tc>
          <w:tcPr>
            <w:tcW w:w="560" w:type="dxa"/>
            <w:vMerge w:val="restart"/>
            <w:shd w:val="clear" w:color="auto" w:fill="EDEDED" w:themeFill="accent3" w:themeFillTint="33"/>
            <w:vAlign w:val="center"/>
          </w:tcPr>
          <w:p w14:paraId="6C7438B7" w14:textId="77777777" w:rsidR="00827331" w:rsidRPr="00502057" w:rsidRDefault="00827331" w:rsidP="00827331">
            <w:pPr>
              <w:tabs>
                <w:tab w:val="left" w:pos="636"/>
                <w:tab w:val="center" w:pos="7002"/>
              </w:tabs>
              <w:jc w:val="center"/>
              <w:rPr>
                <w:rFonts w:ascii="Arial" w:hAnsi="Arial" w:cs="Arial"/>
                <w:b/>
                <w:bCs/>
                <w:sz w:val="14"/>
                <w:szCs w:val="14"/>
              </w:rPr>
            </w:pPr>
          </w:p>
          <w:p w14:paraId="48D93F68" w14:textId="2DE0F7FE" w:rsidR="00827331" w:rsidRPr="00502057" w:rsidRDefault="00827331" w:rsidP="00827331">
            <w:pPr>
              <w:tabs>
                <w:tab w:val="left" w:pos="636"/>
                <w:tab w:val="center" w:pos="7002"/>
              </w:tabs>
              <w:jc w:val="center"/>
              <w:rPr>
                <w:rFonts w:ascii="Arial" w:hAnsi="Arial" w:cs="Arial"/>
                <w:b/>
                <w:bCs/>
                <w:sz w:val="14"/>
                <w:szCs w:val="14"/>
              </w:rPr>
            </w:pPr>
            <w:r>
              <w:rPr>
                <w:rFonts w:ascii="Arial" w:hAnsi="Arial"/>
                <w:b/>
                <w:sz w:val="18"/>
              </w:rPr>
              <w:t>H</w:t>
            </w:r>
          </w:p>
        </w:tc>
        <w:tc>
          <w:tcPr>
            <w:tcW w:w="1226" w:type="dxa"/>
            <w:vMerge w:val="restart"/>
            <w:shd w:val="clear" w:color="auto" w:fill="D0CECE" w:themeFill="background2" w:themeFillShade="E6"/>
            <w:vAlign w:val="center"/>
          </w:tcPr>
          <w:p w14:paraId="1AC3F509" w14:textId="654EA9BF" w:rsidR="00827331" w:rsidRPr="00502057" w:rsidRDefault="00827331" w:rsidP="00827331">
            <w:pPr>
              <w:tabs>
                <w:tab w:val="left" w:pos="636"/>
                <w:tab w:val="center" w:pos="7002"/>
              </w:tabs>
              <w:jc w:val="center"/>
              <w:rPr>
                <w:rFonts w:ascii="Arial" w:hAnsi="Arial" w:cs="Arial"/>
                <w:b/>
                <w:bCs/>
                <w:sz w:val="14"/>
                <w:szCs w:val="14"/>
              </w:rPr>
            </w:pPr>
            <w:r>
              <w:rPr>
                <w:rFonts w:ascii="Arial" w:hAnsi="Arial"/>
                <w:b/>
                <w:sz w:val="14"/>
              </w:rPr>
              <w:t>Àmbits dels cicles formatius de grau bàsic (CFGB)</w:t>
            </w:r>
          </w:p>
          <w:p w14:paraId="3EF8A800" w14:textId="3D0852FC" w:rsidR="00827331" w:rsidRPr="00502057" w:rsidRDefault="00827331" w:rsidP="00827331">
            <w:pPr>
              <w:tabs>
                <w:tab w:val="left" w:pos="636"/>
                <w:tab w:val="center" w:pos="7002"/>
              </w:tabs>
              <w:jc w:val="center"/>
              <w:rPr>
                <w:rFonts w:ascii="Arial" w:hAnsi="Arial" w:cs="Arial"/>
                <w:b/>
                <w:bCs/>
                <w:sz w:val="14"/>
                <w:szCs w:val="14"/>
              </w:rPr>
            </w:pPr>
            <w:r>
              <w:rPr>
                <w:rFonts w:ascii="Arial" w:hAnsi="Arial"/>
                <w:i/>
                <w:sz w:val="14"/>
              </w:rPr>
              <w:t>Reial decret 659/2023</w:t>
            </w:r>
            <w:r>
              <w:rPr>
                <w:rFonts w:ascii="Arial" w:hAnsi="Arial"/>
                <w:sz w:val="14"/>
                <w:vertAlign w:val="superscript"/>
              </w:rPr>
              <w:t>10</w:t>
            </w:r>
            <w:r>
              <w:rPr>
                <w:rFonts w:ascii="Arial" w:hAnsi="Arial"/>
                <w:i/>
                <w:sz w:val="14"/>
              </w:rPr>
              <w:t xml:space="preserve"> </w:t>
            </w:r>
          </w:p>
        </w:tc>
        <w:tc>
          <w:tcPr>
            <w:tcW w:w="1088" w:type="dxa"/>
            <w:gridSpan w:val="2"/>
            <w:vMerge w:val="restart"/>
            <w:shd w:val="clear" w:color="auto" w:fill="auto"/>
          </w:tcPr>
          <w:p w14:paraId="1D816743"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9" w:type="dxa"/>
            <w:gridSpan w:val="2"/>
            <w:vMerge w:val="restart"/>
            <w:shd w:val="clear" w:color="auto" w:fill="auto"/>
          </w:tcPr>
          <w:p w14:paraId="3496C3AD" w14:textId="09E7D274" w:rsidR="00827331" w:rsidRPr="00502057" w:rsidRDefault="00827331" w:rsidP="00827331">
            <w:pPr>
              <w:tabs>
                <w:tab w:val="left" w:pos="636"/>
                <w:tab w:val="center" w:pos="7002"/>
              </w:tabs>
              <w:jc w:val="center"/>
              <w:rPr>
                <w:rFonts w:ascii="Arial" w:hAnsi="Arial" w:cs="Arial"/>
                <w:b/>
                <w:bCs/>
                <w:sz w:val="14"/>
                <w:szCs w:val="14"/>
              </w:rPr>
            </w:pPr>
          </w:p>
        </w:tc>
        <w:tc>
          <w:tcPr>
            <w:tcW w:w="1142" w:type="dxa"/>
            <w:gridSpan w:val="2"/>
            <w:shd w:val="clear" w:color="auto" w:fill="E7E6E6" w:themeFill="background2"/>
            <w:vAlign w:val="center"/>
          </w:tcPr>
          <w:p w14:paraId="16DD8710" w14:textId="43662977"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1r CFGB</w:t>
            </w:r>
          </w:p>
        </w:tc>
        <w:tc>
          <w:tcPr>
            <w:tcW w:w="1142" w:type="dxa"/>
            <w:gridSpan w:val="2"/>
            <w:shd w:val="clear" w:color="auto" w:fill="E7E6E6" w:themeFill="background2"/>
            <w:vAlign w:val="center"/>
          </w:tcPr>
          <w:p w14:paraId="4B9321AA" w14:textId="553A10D8"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2n CFGB</w:t>
            </w:r>
          </w:p>
        </w:tc>
        <w:tc>
          <w:tcPr>
            <w:tcW w:w="2252" w:type="dxa"/>
            <w:gridSpan w:val="4"/>
            <w:vMerge w:val="restart"/>
            <w:shd w:val="clear" w:color="auto" w:fill="auto"/>
            <w:vAlign w:val="center"/>
          </w:tcPr>
          <w:p w14:paraId="3FBC32CD"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45" w:type="dxa"/>
            <w:gridSpan w:val="2"/>
            <w:shd w:val="clear" w:color="auto" w:fill="E7E6E6" w:themeFill="background2"/>
            <w:vAlign w:val="center"/>
          </w:tcPr>
          <w:p w14:paraId="31F5C9F3" w14:textId="523C7771"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1r CFGB</w:t>
            </w:r>
          </w:p>
        </w:tc>
        <w:tc>
          <w:tcPr>
            <w:tcW w:w="1146" w:type="dxa"/>
            <w:gridSpan w:val="2"/>
            <w:shd w:val="clear" w:color="auto" w:fill="E7E6E6" w:themeFill="background2"/>
            <w:vAlign w:val="center"/>
          </w:tcPr>
          <w:p w14:paraId="3D514333" w14:textId="74BF1CFD"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2n CFGB</w:t>
            </w:r>
          </w:p>
        </w:tc>
        <w:tc>
          <w:tcPr>
            <w:tcW w:w="2261" w:type="dxa"/>
            <w:gridSpan w:val="5"/>
            <w:vMerge w:val="restart"/>
            <w:shd w:val="clear" w:color="auto" w:fill="auto"/>
            <w:vAlign w:val="center"/>
          </w:tcPr>
          <w:p w14:paraId="19496E12"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31105952" w14:textId="4170C144"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1r CFGB</w:t>
            </w:r>
          </w:p>
        </w:tc>
        <w:tc>
          <w:tcPr>
            <w:tcW w:w="1218" w:type="dxa"/>
            <w:shd w:val="clear" w:color="auto" w:fill="E7E6E6" w:themeFill="background2"/>
            <w:vAlign w:val="center"/>
          </w:tcPr>
          <w:p w14:paraId="5B3F5BC8" w14:textId="1DB323A6" w:rsidR="00827331" w:rsidRPr="00502057" w:rsidRDefault="00827331" w:rsidP="00827331">
            <w:pPr>
              <w:tabs>
                <w:tab w:val="left" w:pos="636"/>
                <w:tab w:val="center" w:pos="7002"/>
              </w:tabs>
              <w:jc w:val="center"/>
              <w:rPr>
                <w:rFonts w:ascii="Arial" w:hAnsi="Arial" w:cs="Arial"/>
                <w:b/>
                <w:bCs/>
                <w:sz w:val="14"/>
                <w:szCs w:val="14"/>
              </w:rPr>
            </w:pPr>
            <w:r>
              <w:rPr>
                <w:rFonts w:ascii="Arial" w:hAnsi="Arial"/>
                <w:b/>
                <w:sz w:val="14"/>
              </w:rPr>
              <w:t>2n CFGB</w:t>
            </w:r>
          </w:p>
        </w:tc>
      </w:tr>
      <w:tr w:rsidR="00827331" w:rsidRPr="007D476F" w14:paraId="6A286BDA" w14:textId="09E92274" w:rsidTr="0075726E">
        <w:tc>
          <w:tcPr>
            <w:tcW w:w="560" w:type="dxa"/>
            <w:vMerge/>
            <w:shd w:val="clear" w:color="auto" w:fill="EDEDED" w:themeFill="accent3" w:themeFillTint="33"/>
            <w:vAlign w:val="center"/>
          </w:tcPr>
          <w:p w14:paraId="5695E264" w14:textId="6F06A1A5" w:rsidR="00827331" w:rsidRPr="00502057" w:rsidRDefault="00827331" w:rsidP="00827331">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58FDEE78" w14:textId="4552F669" w:rsidR="00827331" w:rsidRPr="00502057" w:rsidRDefault="00827331" w:rsidP="00827331">
            <w:pPr>
              <w:tabs>
                <w:tab w:val="left" w:pos="636"/>
                <w:tab w:val="center" w:pos="7002"/>
              </w:tabs>
              <w:jc w:val="center"/>
              <w:rPr>
                <w:rFonts w:ascii="Arial" w:hAnsi="Arial" w:cs="Arial"/>
                <w:i/>
                <w:iCs/>
                <w:sz w:val="14"/>
                <w:szCs w:val="14"/>
              </w:rPr>
            </w:pPr>
          </w:p>
        </w:tc>
        <w:tc>
          <w:tcPr>
            <w:tcW w:w="1088" w:type="dxa"/>
            <w:gridSpan w:val="2"/>
            <w:vMerge/>
            <w:shd w:val="clear" w:color="auto" w:fill="auto"/>
          </w:tcPr>
          <w:p w14:paraId="30DC2E45" w14:textId="77777777" w:rsidR="00827331" w:rsidRPr="00502057" w:rsidRDefault="00827331" w:rsidP="00827331">
            <w:pPr>
              <w:tabs>
                <w:tab w:val="left" w:pos="636"/>
                <w:tab w:val="center" w:pos="7002"/>
              </w:tabs>
              <w:jc w:val="center"/>
              <w:rPr>
                <w:rFonts w:ascii="Arial" w:hAnsi="Arial" w:cs="Arial"/>
                <w:sz w:val="14"/>
                <w:szCs w:val="14"/>
              </w:rPr>
            </w:pPr>
          </w:p>
        </w:tc>
        <w:tc>
          <w:tcPr>
            <w:tcW w:w="1089" w:type="dxa"/>
            <w:gridSpan w:val="2"/>
            <w:vMerge/>
            <w:shd w:val="clear" w:color="auto" w:fill="auto"/>
          </w:tcPr>
          <w:p w14:paraId="758B75E5" w14:textId="331E6A2E" w:rsidR="00827331" w:rsidRPr="00502057" w:rsidRDefault="00827331" w:rsidP="00827331">
            <w:pPr>
              <w:tabs>
                <w:tab w:val="left" w:pos="636"/>
                <w:tab w:val="center" w:pos="7002"/>
              </w:tabs>
              <w:jc w:val="center"/>
              <w:rPr>
                <w:rFonts w:ascii="Arial" w:hAnsi="Arial" w:cs="Arial"/>
                <w:sz w:val="14"/>
                <w:szCs w:val="14"/>
              </w:rPr>
            </w:pPr>
          </w:p>
        </w:tc>
        <w:tc>
          <w:tcPr>
            <w:tcW w:w="1142" w:type="dxa"/>
            <w:gridSpan w:val="2"/>
          </w:tcPr>
          <w:p w14:paraId="0F1A266E"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Àmbits cursats i superats:</w:t>
            </w:r>
          </w:p>
          <w:p w14:paraId="794106CD" w14:textId="293C2494" w:rsidR="00827331" w:rsidRPr="0085765F" w:rsidRDefault="00827331" w:rsidP="00827331">
            <w:pPr>
              <w:rPr>
                <w:rFonts w:ascii="Arial" w:hAnsi="Arial" w:cs="Arial"/>
                <w:i/>
                <w:iCs/>
                <w:sz w:val="14"/>
                <w:szCs w:val="14"/>
              </w:rPr>
            </w:pPr>
            <w:r>
              <w:rPr>
                <w:rFonts w:ascii="Arial" w:hAnsi="Arial"/>
                <w:i/>
                <w:sz w:val="14"/>
              </w:rPr>
              <w:t xml:space="preserve">Àmbit de comunicació i ciències socials I </w:t>
            </w:r>
            <w:r>
              <w:rPr>
                <w:rFonts w:ascii="Arial" w:hAnsi="Arial"/>
                <w:i/>
                <w:sz w:val="14"/>
                <w:vertAlign w:val="superscript"/>
              </w:rPr>
              <w:t>11</w:t>
            </w:r>
          </w:p>
          <w:p w14:paraId="6F0D5C93" w14:textId="71EB26C2" w:rsidR="00827331" w:rsidRPr="0085765F" w:rsidRDefault="00827331" w:rsidP="00827331">
            <w:pPr>
              <w:tabs>
                <w:tab w:val="left" w:pos="636"/>
                <w:tab w:val="center" w:pos="7002"/>
              </w:tabs>
              <w:jc w:val="center"/>
              <w:rPr>
                <w:rFonts w:ascii="Arial" w:hAnsi="Arial" w:cs="Arial"/>
                <w:sz w:val="14"/>
                <w:szCs w:val="14"/>
              </w:rPr>
            </w:pPr>
          </w:p>
        </w:tc>
        <w:tc>
          <w:tcPr>
            <w:tcW w:w="1142" w:type="dxa"/>
            <w:gridSpan w:val="2"/>
          </w:tcPr>
          <w:p w14:paraId="09D1CFC0"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Àmbits cursats i superats:</w:t>
            </w:r>
          </w:p>
          <w:p w14:paraId="511BBB5C" w14:textId="17DFBFF0" w:rsidR="00827331" w:rsidRPr="0085765F" w:rsidRDefault="00827331" w:rsidP="00827331">
            <w:pPr>
              <w:rPr>
                <w:rFonts w:ascii="Arial" w:hAnsi="Arial" w:cs="Arial"/>
                <w:i/>
                <w:iCs/>
                <w:sz w:val="14"/>
                <w:szCs w:val="14"/>
              </w:rPr>
            </w:pPr>
            <w:r>
              <w:rPr>
                <w:rFonts w:ascii="Arial" w:hAnsi="Arial"/>
                <w:i/>
                <w:sz w:val="14"/>
              </w:rPr>
              <w:t>Àmbit de comunicació i ciències socials II</w:t>
            </w:r>
            <w:r>
              <w:rPr>
                <w:rFonts w:ascii="Arial" w:hAnsi="Arial"/>
                <w:sz w:val="14"/>
                <w:vertAlign w:val="superscript"/>
              </w:rPr>
              <w:t xml:space="preserve"> </w:t>
            </w:r>
            <w:r>
              <w:rPr>
                <w:rFonts w:ascii="Arial" w:hAnsi="Arial"/>
                <w:i/>
                <w:sz w:val="14"/>
                <w:vertAlign w:val="superscript"/>
              </w:rPr>
              <w:t>11</w:t>
            </w:r>
          </w:p>
          <w:p w14:paraId="0B26EA8B" w14:textId="2073EDA7" w:rsidR="00827331" w:rsidRPr="0085765F" w:rsidRDefault="00827331" w:rsidP="00827331">
            <w:pPr>
              <w:tabs>
                <w:tab w:val="left" w:pos="636"/>
                <w:tab w:val="center" w:pos="7002"/>
              </w:tabs>
              <w:jc w:val="center"/>
              <w:rPr>
                <w:rFonts w:ascii="Arial" w:hAnsi="Arial" w:cs="Arial"/>
                <w:sz w:val="14"/>
                <w:szCs w:val="14"/>
              </w:rPr>
            </w:pPr>
          </w:p>
        </w:tc>
        <w:tc>
          <w:tcPr>
            <w:tcW w:w="2252" w:type="dxa"/>
            <w:gridSpan w:val="4"/>
            <w:vMerge/>
            <w:shd w:val="clear" w:color="auto" w:fill="auto"/>
          </w:tcPr>
          <w:p w14:paraId="04B1077F" w14:textId="2364BB3A" w:rsidR="00827331" w:rsidRPr="0085765F" w:rsidRDefault="00827331" w:rsidP="00827331">
            <w:pPr>
              <w:tabs>
                <w:tab w:val="left" w:pos="636"/>
                <w:tab w:val="center" w:pos="7002"/>
              </w:tabs>
              <w:jc w:val="center"/>
              <w:rPr>
                <w:rFonts w:ascii="Arial" w:hAnsi="Arial" w:cs="Arial"/>
                <w:sz w:val="14"/>
                <w:szCs w:val="14"/>
              </w:rPr>
            </w:pPr>
          </w:p>
        </w:tc>
        <w:tc>
          <w:tcPr>
            <w:tcW w:w="1145" w:type="dxa"/>
            <w:gridSpan w:val="2"/>
          </w:tcPr>
          <w:p w14:paraId="2B30FB71"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Àmbits cursats i superats:</w:t>
            </w:r>
          </w:p>
          <w:p w14:paraId="112AE23D" w14:textId="437C3DC4" w:rsidR="00827331" w:rsidRPr="0085765F" w:rsidRDefault="00827331" w:rsidP="00827331">
            <w:pPr>
              <w:rPr>
                <w:rFonts w:ascii="Arial" w:hAnsi="Arial" w:cs="Arial"/>
                <w:i/>
                <w:iCs/>
                <w:sz w:val="14"/>
                <w:szCs w:val="14"/>
              </w:rPr>
            </w:pPr>
            <w:r>
              <w:rPr>
                <w:rFonts w:ascii="Arial" w:hAnsi="Arial"/>
                <w:i/>
                <w:sz w:val="14"/>
              </w:rPr>
              <w:t>Àmbit de comunicació i ciències socials I</w:t>
            </w:r>
            <w:r>
              <w:rPr>
                <w:rFonts w:ascii="Arial" w:hAnsi="Arial"/>
                <w:sz w:val="14"/>
                <w:vertAlign w:val="superscript"/>
              </w:rPr>
              <w:t xml:space="preserve"> </w:t>
            </w:r>
            <w:r>
              <w:rPr>
                <w:rFonts w:ascii="Arial" w:hAnsi="Arial"/>
                <w:i/>
                <w:sz w:val="14"/>
                <w:vertAlign w:val="superscript"/>
              </w:rPr>
              <w:t>11</w:t>
            </w:r>
          </w:p>
          <w:p w14:paraId="2EE143B6" w14:textId="6A6F623B" w:rsidR="00827331" w:rsidRPr="0085765F" w:rsidRDefault="00827331" w:rsidP="00827331">
            <w:pPr>
              <w:tabs>
                <w:tab w:val="left" w:pos="636"/>
                <w:tab w:val="center" w:pos="7002"/>
              </w:tabs>
              <w:jc w:val="center"/>
              <w:rPr>
                <w:rFonts w:ascii="Arial" w:hAnsi="Arial" w:cs="Arial"/>
                <w:sz w:val="14"/>
                <w:szCs w:val="14"/>
              </w:rPr>
            </w:pPr>
          </w:p>
        </w:tc>
        <w:tc>
          <w:tcPr>
            <w:tcW w:w="1146" w:type="dxa"/>
            <w:gridSpan w:val="2"/>
          </w:tcPr>
          <w:p w14:paraId="0E85A5E6"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Àmbits cursats i superats:</w:t>
            </w:r>
          </w:p>
          <w:p w14:paraId="383A2579" w14:textId="71B59E5E" w:rsidR="00827331" w:rsidRPr="0085765F" w:rsidRDefault="00827331" w:rsidP="00827331">
            <w:pPr>
              <w:rPr>
                <w:rFonts w:ascii="Arial" w:hAnsi="Arial" w:cs="Arial"/>
                <w:i/>
                <w:iCs/>
                <w:sz w:val="14"/>
                <w:szCs w:val="14"/>
              </w:rPr>
            </w:pPr>
            <w:r>
              <w:rPr>
                <w:rFonts w:ascii="Arial" w:hAnsi="Arial"/>
                <w:i/>
                <w:sz w:val="14"/>
              </w:rPr>
              <w:t>Àmbit de comunicació i ciències socials II</w:t>
            </w:r>
            <w:r>
              <w:rPr>
                <w:rFonts w:ascii="Arial" w:hAnsi="Arial"/>
                <w:sz w:val="14"/>
                <w:vertAlign w:val="superscript"/>
              </w:rPr>
              <w:t xml:space="preserve"> </w:t>
            </w:r>
            <w:r>
              <w:rPr>
                <w:rFonts w:ascii="Arial" w:hAnsi="Arial"/>
                <w:i/>
                <w:sz w:val="14"/>
                <w:vertAlign w:val="superscript"/>
              </w:rPr>
              <w:t>11</w:t>
            </w:r>
          </w:p>
          <w:p w14:paraId="430D23EF" w14:textId="4E185A2F" w:rsidR="00827331" w:rsidRPr="0085765F" w:rsidRDefault="00827331" w:rsidP="00827331">
            <w:pPr>
              <w:tabs>
                <w:tab w:val="left" w:pos="636"/>
                <w:tab w:val="center" w:pos="7002"/>
              </w:tabs>
              <w:jc w:val="center"/>
              <w:rPr>
                <w:rFonts w:ascii="Arial" w:hAnsi="Arial" w:cs="Arial"/>
                <w:sz w:val="14"/>
                <w:szCs w:val="14"/>
              </w:rPr>
            </w:pPr>
          </w:p>
        </w:tc>
        <w:tc>
          <w:tcPr>
            <w:tcW w:w="2261" w:type="dxa"/>
            <w:gridSpan w:val="5"/>
            <w:vMerge/>
            <w:shd w:val="clear" w:color="auto" w:fill="auto"/>
          </w:tcPr>
          <w:p w14:paraId="6820DBD4" w14:textId="7D29AAD5" w:rsidR="00827331" w:rsidRPr="0085765F" w:rsidRDefault="00827331" w:rsidP="00827331">
            <w:pPr>
              <w:tabs>
                <w:tab w:val="left" w:pos="636"/>
                <w:tab w:val="center" w:pos="7002"/>
              </w:tabs>
              <w:jc w:val="center"/>
              <w:rPr>
                <w:rFonts w:ascii="Arial" w:hAnsi="Arial" w:cs="Arial"/>
                <w:sz w:val="14"/>
                <w:szCs w:val="14"/>
              </w:rPr>
            </w:pPr>
          </w:p>
        </w:tc>
        <w:tc>
          <w:tcPr>
            <w:tcW w:w="1119" w:type="dxa"/>
          </w:tcPr>
          <w:p w14:paraId="17E40331"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Àmbits cursats i superats:</w:t>
            </w:r>
          </w:p>
          <w:p w14:paraId="215B30AA" w14:textId="00BB3BA7" w:rsidR="00827331" w:rsidRPr="0085765F" w:rsidRDefault="00827331" w:rsidP="00827331">
            <w:pPr>
              <w:rPr>
                <w:rFonts w:ascii="Arial" w:hAnsi="Arial" w:cs="Arial"/>
                <w:i/>
                <w:iCs/>
                <w:sz w:val="14"/>
                <w:szCs w:val="14"/>
              </w:rPr>
            </w:pPr>
            <w:r>
              <w:rPr>
                <w:rFonts w:ascii="Arial" w:hAnsi="Arial"/>
                <w:i/>
                <w:sz w:val="14"/>
              </w:rPr>
              <w:t>Àmbit de ciències aplicades I</w:t>
            </w:r>
            <w:r>
              <w:rPr>
                <w:rFonts w:ascii="Arial" w:hAnsi="Arial"/>
                <w:sz w:val="14"/>
                <w:vertAlign w:val="superscript"/>
              </w:rPr>
              <w:t xml:space="preserve"> </w:t>
            </w:r>
            <w:r>
              <w:rPr>
                <w:rFonts w:ascii="Arial" w:hAnsi="Arial"/>
                <w:i/>
                <w:sz w:val="14"/>
                <w:vertAlign w:val="superscript"/>
              </w:rPr>
              <w:t>11</w:t>
            </w:r>
          </w:p>
          <w:p w14:paraId="5F80EA89" w14:textId="431DF259" w:rsidR="00827331" w:rsidRPr="0085765F" w:rsidRDefault="00827331" w:rsidP="00827331">
            <w:pPr>
              <w:tabs>
                <w:tab w:val="left" w:pos="636"/>
                <w:tab w:val="center" w:pos="7002"/>
              </w:tabs>
              <w:jc w:val="center"/>
              <w:rPr>
                <w:rFonts w:ascii="Arial" w:hAnsi="Arial" w:cs="Arial"/>
                <w:sz w:val="14"/>
                <w:szCs w:val="14"/>
              </w:rPr>
            </w:pPr>
          </w:p>
        </w:tc>
        <w:tc>
          <w:tcPr>
            <w:tcW w:w="1218" w:type="dxa"/>
          </w:tcPr>
          <w:p w14:paraId="1041D5E7" w14:textId="77777777" w:rsidR="00827331" w:rsidRPr="00502057" w:rsidRDefault="00827331" w:rsidP="00827331">
            <w:pPr>
              <w:tabs>
                <w:tab w:val="left" w:pos="636"/>
                <w:tab w:val="center" w:pos="7002"/>
              </w:tabs>
              <w:rPr>
                <w:rFonts w:ascii="Arial" w:hAnsi="Arial" w:cs="Arial"/>
                <w:sz w:val="14"/>
                <w:szCs w:val="14"/>
              </w:rPr>
            </w:pPr>
            <w:r>
              <w:rPr>
                <w:rFonts w:ascii="Arial" w:hAnsi="Arial"/>
                <w:sz w:val="14"/>
              </w:rPr>
              <w:t>Àmbits cursats i superats:</w:t>
            </w:r>
          </w:p>
          <w:p w14:paraId="48B7B6F7" w14:textId="4CE455A6" w:rsidR="00827331" w:rsidRPr="00502057" w:rsidRDefault="00827331" w:rsidP="00827331">
            <w:pPr>
              <w:rPr>
                <w:rFonts w:ascii="Arial" w:hAnsi="Arial" w:cs="Arial"/>
                <w:i/>
                <w:iCs/>
                <w:sz w:val="14"/>
                <w:szCs w:val="14"/>
              </w:rPr>
            </w:pPr>
            <w:r>
              <w:rPr>
                <w:rFonts w:ascii="Arial" w:hAnsi="Arial"/>
                <w:i/>
                <w:sz w:val="14"/>
              </w:rPr>
              <w:t>Àmbit de ciències aplicades II</w:t>
            </w:r>
            <w:r>
              <w:rPr>
                <w:rFonts w:ascii="Arial" w:hAnsi="Arial"/>
                <w:sz w:val="14"/>
                <w:vertAlign w:val="superscript"/>
              </w:rPr>
              <w:t xml:space="preserve"> 11</w:t>
            </w:r>
          </w:p>
          <w:p w14:paraId="4FDB7037" w14:textId="428BBB12" w:rsidR="00827331" w:rsidRPr="00502057" w:rsidRDefault="00827331" w:rsidP="00827331">
            <w:pPr>
              <w:tabs>
                <w:tab w:val="left" w:pos="636"/>
                <w:tab w:val="center" w:pos="7002"/>
              </w:tabs>
              <w:jc w:val="center"/>
              <w:rPr>
                <w:rFonts w:ascii="Arial" w:hAnsi="Arial" w:cs="Arial"/>
                <w:sz w:val="14"/>
                <w:szCs w:val="14"/>
              </w:rPr>
            </w:pPr>
          </w:p>
        </w:tc>
      </w:tr>
      <w:tr w:rsidR="00827331" w:rsidRPr="007D476F" w14:paraId="712367AC" w14:textId="306CD109" w:rsidTr="00097B40">
        <w:trPr>
          <w:trHeight w:val="98"/>
        </w:trPr>
        <w:tc>
          <w:tcPr>
            <w:tcW w:w="560" w:type="dxa"/>
            <w:vMerge w:val="restart"/>
            <w:shd w:val="clear" w:color="auto" w:fill="EDEDED" w:themeFill="accent3" w:themeFillTint="33"/>
            <w:vAlign w:val="center"/>
          </w:tcPr>
          <w:p w14:paraId="4537E3B8" w14:textId="77777777" w:rsidR="00827331" w:rsidRPr="00502057" w:rsidRDefault="00827331" w:rsidP="00827331">
            <w:pPr>
              <w:tabs>
                <w:tab w:val="left" w:pos="636"/>
                <w:tab w:val="center" w:pos="7002"/>
              </w:tabs>
              <w:jc w:val="center"/>
              <w:rPr>
                <w:rFonts w:ascii="Arial" w:hAnsi="Arial" w:cs="Arial"/>
                <w:b/>
                <w:bCs/>
                <w:sz w:val="14"/>
                <w:szCs w:val="14"/>
              </w:rPr>
            </w:pPr>
          </w:p>
          <w:p w14:paraId="59371F60" w14:textId="6D803B47" w:rsidR="00827331" w:rsidRPr="00502057" w:rsidRDefault="00827331" w:rsidP="00827331">
            <w:pPr>
              <w:tabs>
                <w:tab w:val="left" w:pos="636"/>
                <w:tab w:val="center" w:pos="7002"/>
              </w:tabs>
              <w:jc w:val="center"/>
              <w:rPr>
                <w:rFonts w:ascii="Arial" w:hAnsi="Arial" w:cs="Arial"/>
                <w:b/>
                <w:bCs/>
                <w:sz w:val="18"/>
                <w:szCs w:val="18"/>
              </w:rPr>
            </w:pPr>
            <w:r>
              <w:rPr>
                <w:rFonts w:ascii="Arial" w:hAnsi="Arial"/>
                <w:b/>
                <w:sz w:val="18"/>
              </w:rPr>
              <w:t>I</w:t>
            </w:r>
          </w:p>
        </w:tc>
        <w:tc>
          <w:tcPr>
            <w:tcW w:w="1226" w:type="dxa"/>
            <w:vMerge w:val="restart"/>
            <w:shd w:val="clear" w:color="auto" w:fill="D0CECE" w:themeFill="background2" w:themeFillShade="E6"/>
            <w:vAlign w:val="center"/>
          </w:tcPr>
          <w:p w14:paraId="53352C32" w14:textId="4F1AFBB5" w:rsidR="00827331" w:rsidRPr="00502057" w:rsidRDefault="00827331" w:rsidP="00827331">
            <w:pPr>
              <w:tabs>
                <w:tab w:val="left" w:pos="636"/>
                <w:tab w:val="center" w:pos="7002"/>
              </w:tabs>
              <w:jc w:val="center"/>
              <w:rPr>
                <w:rFonts w:ascii="Arial" w:hAnsi="Arial" w:cs="Arial"/>
                <w:b/>
                <w:bCs/>
                <w:sz w:val="14"/>
                <w:szCs w:val="14"/>
              </w:rPr>
            </w:pPr>
            <w:r>
              <w:rPr>
                <w:rFonts w:ascii="Arial" w:hAnsi="Arial"/>
                <w:b/>
                <w:sz w:val="14"/>
              </w:rPr>
              <w:t>Matèries i mòduls de la Formació Professional Bàsica (FPB)</w:t>
            </w:r>
          </w:p>
          <w:p w14:paraId="1221E046" w14:textId="7033B78C" w:rsidR="00827331" w:rsidRPr="00502057" w:rsidRDefault="00827331" w:rsidP="00827331">
            <w:pPr>
              <w:tabs>
                <w:tab w:val="left" w:pos="636"/>
                <w:tab w:val="center" w:pos="7002"/>
              </w:tabs>
              <w:jc w:val="center"/>
              <w:rPr>
                <w:rFonts w:ascii="Arial" w:hAnsi="Arial" w:cs="Arial"/>
                <w:i/>
                <w:iCs/>
                <w:sz w:val="14"/>
                <w:szCs w:val="14"/>
              </w:rPr>
            </w:pPr>
            <w:r>
              <w:rPr>
                <w:rFonts w:ascii="Arial" w:hAnsi="Arial"/>
                <w:i/>
                <w:sz w:val="14"/>
              </w:rPr>
              <w:t>Decret 185/2014</w:t>
            </w:r>
            <w:r>
              <w:rPr>
                <w:rFonts w:ascii="Arial" w:hAnsi="Arial"/>
                <w:sz w:val="14"/>
                <w:vertAlign w:val="superscript"/>
              </w:rPr>
              <w:t>12</w:t>
            </w:r>
            <w:r>
              <w:rPr>
                <w:rFonts w:ascii="Arial" w:hAnsi="Arial"/>
                <w:i/>
                <w:sz w:val="14"/>
              </w:rPr>
              <w:t xml:space="preserve">   </w:t>
            </w:r>
          </w:p>
        </w:tc>
        <w:tc>
          <w:tcPr>
            <w:tcW w:w="1088" w:type="dxa"/>
            <w:gridSpan w:val="2"/>
            <w:vMerge w:val="restart"/>
          </w:tcPr>
          <w:p w14:paraId="3A06C62C" w14:textId="77777777" w:rsidR="00827331" w:rsidRPr="00502057" w:rsidRDefault="00827331" w:rsidP="00827331">
            <w:pPr>
              <w:tabs>
                <w:tab w:val="left" w:pos="636"/>
                <w:tab w:val="center" w:pos="7002"/>
              </w:tabs>
              <w:jc w:val="center"/>
              <w:rPr>
                <w:rFonts w:ascii="Arial" w:hAnsi="Arial" w:cs="Arial"/>
                <w:sz w:val="14"/>
                <w:szCs w:val="14"/>
              </w:rPr>
            </w:pPr>
          </w:p>
        </w:tc>
        <w:tc>
          <w:tcPr>
            <w:tcW w:w="1089" w:type="dxa"/>
            <w:gridSpan w:val="2"/>
            <w:vMerge w:val="restart"/>
          </w:tcPr>
          <w:p w14:paraId="41F72E7D" w14:textId="374DAD86" w:rsidR="00827331" w:rsidRPr="00502057" w:rsidRDefault="00827331" w:rsidP="00827331">
            <w:pPr>
              <w:tabs>
                <w:tab w:val="left" w:pos="636"/>
                <w:tab w:val="center" w:pos="7002"/>
              </w:tabs>
              <w:jc w:val="center"/>
              <w:rPr>
                <w:rFonts w:ascii="Arial" w:hAnsi="Arial" w:cs="Arial"/>
                <w:sz w:val="14"/>
                <w:szCs w:val="14"/>
              </w:rPr>
            </w:pPr>
          </w:p>
        </w:tc>
        <w:tc>
          <w:tcPr>
            <w:tcW w:w="1142" w:type="dxa"/>
            <w:gridSpan w:val="2"/>
            <w:shd w:val="clear" w:color="auto" w:fill="E7E6E6" w:themeFill="background2"/>
            <w:vAlign w:val="center"/>
          </w:tcPr>
          <w:p w14:paraId="7C5628C9" w14:textId="0FB5A312"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1r FPB</w:t>
            </w:r>
          </w:p>
        </w:tc>
        <w:tc>
          <w:tcPr>
            <w:tcW w:w="1142" w:type="dxa"/>
            <w:gridSpan w:val="2"/>
            <w:shd w:val="clear" w:color="auto" w:fill="E7E6E6" w:themeFill="background2"/>
            <w:vAlign w:val="center"/>
          </w:tcPr>
          <w:p w14:paraId="4029A2C0" w14:textId="432FB751" w:rsidR="00827331" w:rsidRPr="0085765F" w:rsidRDefault="00827331" w:rsidP="00827331">
            <w:pPr>
              <w:tabs>
                <w:tab w:val="left" w:pos="636"/>
                <w:tab w:val="center" w:pos="7002"/>
              </w:tabs>
              <w:jc w:val="center"/>
              <w:rPr>
                <w:rFonts w:ascii="Arial" w:hAnsi="Arial" w:cs="Arial"/>
                <w:sz w:val="14"/>
                <w:szCs w:val="14"/>
              </w:rPr>
            </w:pPr>
            <w:r>
              <w:rPr>
                <w:rFonts w:ascii="Arial" w:hAnsi="Arial"/>
                <w:b/>
                <w:sz w:val="14"/>
              </w:rPr>
              <w:t>2n FPB</w:t>
            </w:r>
          </w:p>
        </w:tc>
        <w:tc>
          <w:tcPr>
            <w:tcW w:w="2252" w:type="dxa"/>
            <w:gridSpan w:val="4"/>
            <w:vMerge w:val="restart"/>
            <w:vAlign w:val="center"/>
          </w:tcPr>
          <w:p w14:paraId="20603BF7" w14:textId="72FF7714" w:rsidR="00827331" w:rsidRPr="0085765F" w:rsidRDefault="00827331" w:rsidP="00827331">
            <w:pPr>
              <w:tabs>
                <w:tab w:val="left" w:pos="636"/>
                <w:tab w:val="center" w:pos="7002"/>
              </w:tabs>
              <w:jc w:val="center"/>
              <w:rPr>
                <w:rFonts w:ascii="Arial" w:hAnsi="Arial" w:cs="Arial"/>
                <w:sz w:val="14"/>
                <w:szCs w:val="14"/>
              </w:rPr>
            </w:pPr>
          </w:p>
        </w:tc>
        <w:tc>
          <w:tcPr>
            <w:tcW w:w="1145" w:type="dxa"/>
            <w:gridSpan w:val="2"/>
            <w:shd w:val="clear" w:color="auto" w:fill="E7E6E6" w:themeFill="background2"/>
            <w:vAlign w:val="center"/>
          </w:tcPr>
          <w:p w14:paraId="26C1DBD9" w14:textId="321137CC" w:rsidR="00827331" w:rsidRPr="0085765F" w:rsidRDefault="00827331" w:rsidP="00827331">
            <w:pPr>
              <w:tabs>
                <w:tab w:val="left" w:pos="636"/>
                <w:tab w:val="center" w:pos="7002"/>
              </w:tabs>
              <w:jc w:val="center"/>
              <w:rPr>
                <w:rFonts w:ascii="Arial" w:hAnsi="Arial" w:cs="Arial"/>
                <w:sz w:val="14"/>
                <w:szCs w:val="14"/>
              </w:rPr>
            </w:pPr>
            <w:r>
              <w:rPr>
                <w:rFonts w:ascii="Arial" w:hAnsi="Arial"/>
                <w:b/>
                <w:sz w:val="14"/>
              </w:rPr>
              <w:t>1r FPB</w:t>
            </w:r>
          </w:p>
        </w:tc>
        <w:tc>
          <w:tcPr>
            <w:tcW w:w="1146" w:type="dxa"/>
            <w:gridSpan w:val="2"/>
            <w:shd w:val="clear" w:color="auto" w:fill="E7E6E6" w:themeFill="background2"/>
            <w:vAlign w:val="center"/>
          </w:tcPr>
          <w:p w14:paraId="59321383" w14:textId="385C4217" w:rsidR="00827331" w:rsidRPr="0085765F" w:rsidRDefault="00827331" w:rsidP="00827331">
            <w:pPr>
              <w:tabs>
                <w:tab w:val="left" w:pos="636"/>
                <w:tab w:val="center" w:pos="7002"/>
              </w:tabs>
              <w:jc w:val="center"/>
              <w:rPr>
                <w:rFonts w:ascii="Arial" w:hAnsi="Arial" w:cs="Arial"/>
                <w:b/>
                <w:bCs/>
                <w:sz w:val="14"/>
                <w:szCs w:val="14"/>
              </w:rPr>
            </w:pPr>
            <w:r>
              <w:rPr>
                <w:rFonts w:ascii="Arial" w:hAnsi="Arial"/>
                <w:b/>
                <w:sz w:val="14"/>
              </w:rPr>
              <w:t>2n FPB</w:t>
            </w:r>
          </w:p>
        </w:tc>
        <w:tc>
          <w:tcPr>
            <w:tcW w:w="2261" w:type="dxa"/>
            <w:gridSpan w:val="5"/>
            <w:vMerge w:val="restart"/>
            <w:vAlign w:val="center"/>
          </w:tcPr>
          <w:p w14:paraId="06CFC881" w14:textId="2E59FF70" w:rsidR="00827331" w:rsidRPr="0085765F" w:rsidRDefault="00827331" w:rsidP="00827331">
            <w:pPr>
              <w:tabs>
                <w:tab w:val="left" w:pos="636"/>
                <w:tab w:val="center" w:pos="7002"/>
              </w:tabs>
              <w:jc w:val="center"/>
              <w:rPr>
                <w:rFonts w:ascii="Arial" w:hAnsi="Arial" w:cs="Arial"/>
                <w:sz w:val="14"/>
                <w:szCs w:val="14"/>
              </w:rPr>
            </w:pPr>
          </w:p>
        </w:tc>
        <w:tc>
          <w:tcPr>
            <w:tcW w:w="1119" w:type="dxa"/>
            <w:shd w:val="clear" w:color="auto" w:fill="E7E6E6" w:themeFill="background2"/>
            <w:vAlign w:val="center"/>
          </w:tcPr>
          <w:p w14:paraId="69FB8ADE" w14:textId="7B012E75" w:rsidR="00827331" w:rsidRPr="0085765F" w:rsidRDefault="00827331" w:rsidP="00827331">
            <w:pPr>
              <w:tabs>
                <w:tab w:val="left" w:pos="636"/>
                <w:tab w:val="center" w:pos="7002"/>
              </w:tabs>
              <w:jc w:val="center"/>
              <w:rPr>
                <w:rFonts w:ascii="Arial" w:hAnsi="Arial" w:cs="Arial"/>
                <w:sz w:val="14"/>
                <w:szCs w:val="14"/>
              </w:rPr>
            </w:pPr>
            <w:r>
              <w:rPr>
                <w:rFonts w:ascii="Arial" w:hAnsi="Arial"/>
                <w:b/>
                <w:sz w:val="14"/>
              </w:rPr>
              <w:t>1r FPB</w:t>
            </w:r>
          </w:p>
        </w:tc>
        <w:tc>
          <w:tcPr>
            <w:tcW w:w="1218" w:type="dxa"/>
            <w:shd w:val="clear" w:color="auto" w:fill="E7E6E6" w:themeFill="background2"/>
            <w:vAlign w:val="center"/>
          </w:tcPr>
          <w:p w14:paraId="599C250D" w14:textId="10E855A9" w:rsidR="00827331" w:rsidRPr="00502057" w:rsidRDefault="00827331" w:rsidP="00827331">
            <w:pPr>
              <w:tabs>
                <w:tab w:val="left" w:pos="636"/>
                <w:tab w:val="center" w:pos="7002"/>
              </w:tabs>
              <w:jc w:val="center"/>
              <w:rPr>
                <w:rFonts w:ascii="Arial" w:hAnsi="Arial" w:cs="Arial"/>
                <w:sz w:val="14"/>
                <w:szCs w:val="14"/>
              </w:rPr>
            </w:pPr>
            <w:r>
              <w:rPr>
                <w:rFonts w:ascii="Arial" w:hAnsi="Arial"/>
                <w:b/>
                <w:sz w:val="14"/>
              </w:rPr>
              <w:t>2n FPB</w:t>
            </w:r>
          </w:p>
        </w:tc>
      </w:tr>
      <w:tr w:rsidR="00827331" w:rsidRPr="007D476F" w14:paraId="0E93ABDD" w14:textId="77777777" w:rsidTr="00097B40">
        <w:trPr>
          <w:trHeight w:val="403"/>
        </w:trPr>
        <w:tc>
          <w:tcPr>
            <w:tcW w:w="560" w:type="dxa"/>
            <w:vMerge/>
            <w:shd w:val="clear" w:color="auto" w:fill="EDEDED" w:themeFill="accent3" w:themeFillTint="33"/>
          </w:tcPr>
          <w:p w14:paraId="3D23FD21"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226" w:type="dxa"/>
            <w:vMerge/>
            <w:shd w:val="clear" w:color="auto" w:fill="D0CECE" w:themeFill="background2" w:themeFillShade="E6"/>
          </w:tcPr>
          <w:p w14:paraId="28B2AAA4"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8" w:type="dxa"/>
            <w:gridSpan w:val="2"/>
            <w:vMerge/>
          </w:tcPr>
          <w:p w14:paraId="4A804E6E"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9" w:type="dxa"/>
            <w:gridSpan w:val="2"/>
            <w:vMerge/>
          </w:tcPr>
          <w:p w14:paraId="69490C46" w14:textId="247C2ABD" w:rsidR="00827331" w:rsidRPr="00502057" w:rsidRDefault="00827331" w:rsidP="00827331">
            <w:pPr>
              <w:tabs>
                <w:tab w:val="left" w:pos="636"/>
                <w:tab w:val="center" w:pos="7002"/>
              </w:tabs>
              <w:jc w:val="center"/>
              <w:rPr>
                <w:rFonts w:ascii="Arial" w:hAnsi="Arial" w:cs="Arial"/>
                <w:b/>
                <w:bCs/>
                <w:sz w:val="14"/>
                <w:szCs w:val="14"/>
              </w:rPr>
            </w:pPr>
          </w:p>
        </w:tc>
        <w:tc>
          <w:tcPr>
            <w:tcW w:w="1142" w:type="dxa"/>
            <w:gridSpan w:val="2"/>
          </w:tcPr>
          <w:p w14:paraId="1610C0B8"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Mòduls i unitats formatives cursats i superats:</w:t>
            </w:r>
          </w:p>
          <w:p w14:paraId="1BBE1A7A" w14:textId="6C6D5CF7" w:rsidR="00827331" w:rsidRPr="0085765F" w:rsidRDefault="00827331" w:rsidP="00827331">
            <w:pPr>
              <w:rPr>
                <w:rFonts w:ascii="Arial" w:hAnsi="Arial" w:cs="Arial"/>
                <w:i/>
                <w:iCs/>
                <w:sz w:val="14"/>
                <w:szCs w:val="14"/>
              </w:rPr>
            </w:pPr>
            <w:r>
              <w:rPr>
                <w:rFonts w:ascii="Arial" w:hAnsi="Arial"/>
                <w:i/>
                <w:sz w:val="14"/>
              </w:rPr>
              <w:t>- Mòdul de Comunicació i Societat I</w:t>
            </w:r>
          </w:p>
          <w:p w14:paraId="3268CA33" w14:textId="33B0D5F6" w:rsidR="00827331" w:rsidRPr="0085765F" w:rsidRDefault="00827331" w:rsidP="00827331">
            <w:pPr>
              <w:tabs>
                <w:tab w:val="left" w:pos="636"/>
                <w:tab w:val="center" w:pos="7002"/>
              </w:tabs>
              <w:rPr>
                <w:rFonts w:ascii="Arial" w:hAnsi="Arial" w:cs="Arial"/>
                <w:b/>
                <w:bCs/>
                <w:sz w:val="14"/>
                <w:szCs w:val="14"/>
              </w:rPr>
            </w:pPr>
            <w:r>
              <w:rPr>
                <w:rFonts w:ascii="Arial" w:hAnsi="Arial"/>
                <w:i/>
                <w:sz w:val="14"/>
              </w:rPr>
              <w:lastRenderedPageBreak/>
              <w:t>- Unitat formativa d'Anglés I</w:t>
            </w:r>
          </w:p>
        </w:tc>
        <w:tc>
          <w:tcPr>
            <w:tcW w:w="1142" w:type="dxa"/>
            <w:gridSpan w:val="2"/>
          </w:tcPr>
          <w:p w14:paraId="6FF095FC"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lastRenderedPageBreak/>
              <w:t>Mòduls i unitats formatives cursats i superats:</w:t>
            </w:r>
          </w:p>
          <w:p w14:paraId="7BB6E50C" w14:textId="09863CDE" w:rsidR="00827331" w:rsidRPr="0085765F" w:rsidRDefault="00827331" w:rsidP="00827331">
            <w:pPr>
              <w:rPr>
                <w:rFonts w:ascii="Arial" w:hAnsi="Arial" w:cs="Arial"/>
                <w:i/>
                <w:iCs/>
                <w:sz w:val="14"/>
                <w:szCs w:val="14"/>
              </w:rPr>
            </w:pPr>
            <w:r>
              <w:rPr>
                <w:rFonts w:ascii="Arial" w:hAnsi="Arial"/>
                <w:i/>
                <w:sz w:val="14"/>
              </w:rPr>
              <w:t>- Mòdul de Comunicació i Societat II</w:t>
            </w:r>
          </w:p>
          <w:p w14:paraId="7921C829" w14:textId="7DD9C851" w:rsidR="00827331" w:rsidRPr="0085765F" w:rsidRDefault="00827331" w:rsidP="00827331">
            <w:pPr>
              <w:rPr>
                <w:rFonts w:ascii="Arial" w:hAnsi="Arial" w:cs="Arial"/>
                <w:sz w:val="14"/>
                <w:szCs w:val="14"/>
              </w:rPr>
            </w:pPr>
            <w:r>
              <w:rPr>
                <w:rFonts w:ascii="Arial" w:hAnsi="Arial"/>
                <w:i/>
                <w:sz w:val="14"/>
              </w:rPr>
              <w:lastRenderedPageBreak/>
              <w:t>- Unitat formativa d'Anglés II</w:t>
            </w:r>
          </w:p>
        </w:tc>
        <w:tc>
          <w:tcPr>
            <w:tcW w:w="2252" w:type="dxa"/>
            <w:gridSpan w:val="4"/>
            <w:vMerge/>
          </w:tcPr>
          <w:p w14:paraId="2008D198"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45" w:type="dxa"/>
            <w:gridSpan w:val="2"/>
          </w:tcPr>
          <w:p w14:paraId="7CD92F1D"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Mòduls cursats i superats:</w:t>
            </w:r>
          </w:p>
          <w:p w14:paraId="3168DC15" w14:textId="26E6CA0E" w:rsidR="00827331" w:rsidRPr="0085765F" w:rsidRDefault="00827331" w:rsidP="00827331">
            <w:pPr>
              <w:rPr>
                <w:rFonts w:ascii="Arial" w:hAnsi="Arial" w:cs="Arial"/>
                <w:i/>
                <w:iCs/>
                <w:sz w:val="14"/>
                <w:szCs w:val="14"/>
              </w:rPr>
            </w:pPr>
            <w:r>
              <w:rPr>
                <w:rFonts w:ascii="Arial" w:hAnsi="Arial"/>
                <w:i/>
                <w:sz w:val="14"/>
              </w:rPr>
              <w:t>Comunicació i Societat I</w:t>
            </w:r>
          </w:p>
          <w:p w14:paraId="0D5D8213" w14:textId="3B798689" w:rsidR="00827331" w:rsidRPr="0085765F" w:rsidRDefault="00827331" w:rsidP="00827331">
            <w:pPr>
              <w:tabs>
                <w:tab w:val="left" w:pos="636"/>
                <w:tab w:val="center" w:pos="7002"/>
              </w:tabs>
              <w:jc w:val="center"/>
              <w:rPr>
                <w:rFonts w:ascii="Arial" w:hAnsi="Arial" w:cs="Arial"/>
                <w:b/>
                <w:bCs/>
                <w:sz w:val="14"/>
                <w:szCs w:val="14"/>
              </w:rPr>
            </w:pPr>
          </w:p>
        </w:tc>
        <w:tc>
          <w:tcPr>
            <w:tcW w:w="1146" w:type="dxa"/>
            <w:gridSpan w:val="2"/>
          </w:tcPr>
          <w:p w14:paraId="590E9DB6" w14:textId="77777777" w:rsidR="00827331" w:rsidRPr="0085765F" w:rsidRDefault="00827331" w:rsidP="00827331">
            <w:pPr>
              <w:tabs>
                <w:tab w:val="left" w:pos="636"/>
                <w:tab w:val="center" w:pos="7002"/>
              </w:tabs>
              <w:rPr>
                <w:rFonts w:ascii="Arial" w:hAnsi="Arial" w:cs="Arial"/>
                <w:sz w:val="14"/>
                <w:szCs w:val="14"/>
              </w:rPr>
            </w:pPr>
            <w:r>
              <w:rPr>
                <w:rFonts w:ascii="Arial" w:hAnsi="Arial"/>
                <w:sz w:val="14"/>
              </w:rPr>
              <w:t>Mòduls cursats i superats:</w:t>
            </w:r>
          </w:p>
          <w:p w14:paraId="20C53343" w14:textId="77777777" w:rsidR="00827331" w:rsidRPr="0085765F" w:rsidRDefault="00827331" w:rsidP="00827331">
            <w:pPr>
              <w:rPr>
                <w:rFonts w:ascii="Arial" w:hAnsi="Arial" w:cs="Arial"/>
                <w:i/>
                <w:iCs/>
                <w:sz w:val="14"/>
                <w:szCs w:val="14"/>
              </w:rPr>
            </w:pPr>
            <w:r>
              <w:rPr>
                <w:rFonts w:ascii="Arial" w:hAnsi="Arial"/>
                <w:i/>
                <w:sz w:val="14"/>
              </w:rPr>
              <w:t>Comunicació i Societat II</w:t>
            </w:r>
          </w:p>
          <w:p w14:paraId="5753BBD0" w14:textId="2DA97588" w:rsidR="00827331" w:rsidRPr="0085765F" w:rsidRDefault="00827331" w:rsidP="00827331">
            <w:pPr>
              <w:tabs>
                <w:tab w:val="left" w:pos="636"/>
                <w:tab w:val="center" w:pos="7002"/>
              </w:tabs>
              <w:jc w:val="center"/>
              <w:rPr>
                <w:rFonts w:ascii="Arial" w:hAnsi="Arial" w:cs="Arial"/>
                <w:sz w:val="14"/>
                <w:szCs w:val="14"/>
              </w:rPr>
            </w:pPr>
          </w:p>
        </w:tc>
        <w:tc>
          <w:tcPr>
            <w:tcW w:w="2261" w:type="dxa"/>
            <w:gridSpan w:val="5"/>
            <w:vMerge/>
          </w:tcPr>
          <w:p w14:paraId="4258FB25"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19" w:type="dxa"/>
          </w:tcPr>
          <w:p w14:paraId="703C5077" w14:textId="28F63CC6" w:rsidR="00827331" w:rsidRPr="0085765F" w:rsidRDefault="00827331" w:rsidP="00827331">
            <w:pPr>
              <w:tabs>
                <w:tab w:val="left" w:pos="636"/>
                <w:tab w:val="center" w:pos="7002"/>
              </w:tabs>
              <w:rPr>
                <w:rFonts w:ascii="Arial" w:hAnsi="Arial" w:cs="Arial"/>
                <w:sz w:val="14"/>
                <w:szCs w:val="14"/>
              </w:rPr>
            </w:pPr>
            <w:r>
              <w:rPr>
                <w:rFonts w:ascii="Arial" w:hAnsi="Arial"/>
                <w:sz w:val="14"/>
              </w:rPr>
              <w:t>Mòduls cursats i superats:</w:t>
            </w:r>
          </w:p>
          <w:p w14:paraId="6AA79973" w14:textId="54E7D4B9" w:rsidR="00827331" w:rsidRPr="0085765F" w:rsidRDefault="00827331" w:rsidP="00827331">
            <w:pPr>
              <w:tabs>
                <w:tab w:val="left" w:pos="636"/>
                <w:tab w:val="center" w:pos="7002"/>
              </w:tabs>
              <w:rPr>
                <w:rFonts w:ascii="Arial" w:hAnsi="Arial" w:cs="Arial"/>
                <w:b/>
                <w:bCs/>
                <w:i/>
                <w:iCs/>
                <w:sz w:val="14"/>
                <w:szCs w:val="14"/>
              </w:rPr>
            </w:pPr>
            <w:r>
              <w:rPr>
                <w:rFonts w:ascii="Arial" w:hAnsi="Arial"/>
                <w:i/>
                <w:sz w:val="14"/>
              </w:rPr>
              <w:t>Mòdul de Ciències Aplicades I</w:t>
            </w:r>
          </w:p>
        </w:tc>
        <w:tc>
          <w:tcPr>
            <w:tcW w:w="1218" w:type="dxa"/>
          </w:tcPr>
          <w:p w14:paraId="2A736849" w14:textId="77777777" w:rsidR="00827331" w:rsidRPr="00502057" w:rsidRDefault="00827331" w:rsidP="00827331">
            <w:pPr>
              <w:tabs>
                <w:tab w:val="left" w:pos="636"/>
                <w:tab w:val="center" w:pos="7002"/>
              </w:tabs>
              <w:rPr>
                <w:rFonts w:ascii="Arial" w:hAnsi="Arial" w:cs="Arial"/>
                <w:sz w:val="14"/>
                <w:szCs w:val="14"/>
              </w:rPr>
            </w:pPr>
            <w:r>
              <w:rPr>
                <w:rFonts w:ascii="Arial" w:hAnsi="Arial"/>
                <w:sz w:val="14"/>
              </w:rPr>
              <w:t>Mòduls cursats i superats:</w:t>
            </w:r>
          </w:p>
          <w:p w14:paraId="3AB6B6E8" w14:textId="28748E9D" w:rsidR="00827331" w:rsidRPr="00502057" w:rsidRDefault="00827331" w:rsidP="00827331">
            <w:pPr>
              <w:tabs>
                <w:tab w:val="left" w:pos="636"/>
                <w:tab w:val="center" w:pos="7002"/>
              </w:tabs>
              <w:rPr>
                <w:rFonts w:ascii="Arial" w:hAnsi="Arial" w:cs="Arial"/>
                <w:i/>
                <w:iCs/>
                <w:sz w:val="14"/>
                <w:szCs w:val="14"/>
              </w:rPr>
            </w:pPr>
            <w:r>
              <w:rPr>
                <w:rFonts w:ascii="Arial" w:hAnsi="Arial"/>
                <w:i/>
                <w:sz w:val="14"/>
              </w:rPr>
              <w:t>Mòdul de Ciències Aplicades II</w:t>
            </w:r>
          </w:p>
        </w:tc>
      </w:tr>
    </w:tbl>
    <w:p w14:paraId="466B96F9" w14:textId="77777777" w:rsidR="007D476F" w:rsidRDefault="007D476F" w:rsidP="00210238">
      <w:pPr>
        <w:tabs>
          <w:tab w:val="left" w:pos="636"/>
          <w:tab w:val="center" w:pos="7002"/>
        </w:tabs>
        <w:spacing w:after="0"/>
        <w:jc w:val="both"/>
        <w:rPr>
          <w:rFonts w:ascii="Arial" w:hAnsi="Arial" w:cs="Arial"/>
          <w:b/>
          <w:bCs/>
          <w:sz w:val="14"/>
          <w:szCs w:val="14"/>
        </w:rPr>
      </w:pPr>
    </w:p>
    <w:p w14:paraId="1C8F26DC" w14:textId="77777777" w:rsidR="00842D52" w:rsidRPr="00502057" w:rsidRDefault="00842D52" w:rsidP="00241EBC">
      <w:pPr>
        <w:tabs>
          <w:tab w:val="left" w:pos="636"/>
          <w:tab w:val="center" w:pos="7002"/>
        </w:tabs>
        <w:jc w:val="both"/>
        <w:rPr>
          <w:rFonts w:ascii="Arial" w:hAnsi="Arial" w:cs="Arial"/>
          <w:sz w:val="12"/>
          <w:szCs w:val="12"/>
        </w:rPr>
      </w:pPr>
      <w:r>
        <w:rPr>
          <w:rFonts w:ascii="Arial" w:hAnsi="Arial"/>
          <w:sz w:val="12"/>
          <w:vertAlign w:val="superscript"/>
        </w:rPr>
        <w:t xml:space="preserve">1 </w:t>
      </w:r>
      <w:r>
        <w:rPr>
          <w:rFonts w:ascii="Arial" w:hAnsi="Arial"/>
          <w:sz w:val="12"/>
        </w:rPr>
        <w:t>Decret 220/1999, de 23 de novembre, del Govern Valencià, pel qual es regulen els programes formatius que figuren en la Llei 1/1995, de 20 de gener, de la Generalitat Valenciana, de formació de les persones adultes, i s'establix el currículum dels programes d'alfabetització i programes per a adquirir i actualitzar la formació bàsica de les persones adultes fins a l'obtenció del títol de Graduat en Educació Secundària, en la Comunitat Valenciana.</w:t>
      </w:r>
      <w:r>
        <w:rPr>
          <w:rFonts w:ascii="Arial" w:hAnsi="Arial"/>
          <w:sz w:val="12"/>
          <w:vertAlign w:val="superscript"/>
        </w:rPr>
        <w:t>1</w:t>
      </w:r>
      <w:r>
        <w:rPr>
          <w:rFonts w:ascii="Arial" w:hAnsi="Arial"/>
          <w:sz w:val="12"/>
        </w:rPr>
        <w:t xml:space="preserve"> Les matèries que tinguen denominacions diferents en normatives anteriors, però coincidisquen en els aspectes bàsics del contingut curricular, seran convalidades per qualsevol d'estes. D'altra banda, si en els tres primers cursos d'Educació Secundària Obligatòria s'han establit agrupacions de matèries coincidents amb les que integren els àmbits de l'ESPA, podran ser igualment convalidades.</w:t>
      </w:r>
    </w:p>
    <w:p w14:paraId="6B572D0C" w14:textId="77777777" w:rsidR="00CC2398" w:rsidRPr="00502057" w:rsidRDefault="00CC2398" w:rsidP="00CC2398">
      <w:pPr>
        <w:tabs>
          <w:tab w:val="left" w:pos="636"/>
          <w:tab w:val="center" w:pos="7002"/>
        </w:tabs>
        <w:spacing w:after="0"/>
        <w:jc w:val="both"/>
        <w:rPr>
          <w:rFonts w:ascii="Arial" w:hAnsi="Arial" w:cs="Arial"/>
          <w:sz w:val="12"/>
          <w:szCs w:val="12"/>
        </w:rPr>
      </w:pPr>
      <w:r>
        <w:rPr>
          <w:rFonts w:ascii="Arial" w:hAnsi="Arial"/>
          <w:sz w:val="12"/>
          <w:vertAlign w:val="superscript"/>
        </w:rPr>
        <w:t>2</w:t>
      </w:r>
      <w:r>
        <w:rPr>
          <w:rFonts w:ascii="Arial" w:hAnsi="Arial"/>
          <w:sz w:val="12"/>
        </w:rPr>
        <w:t xml:space="preserve"> Llei 14/1970, de 4 d'agost, general d'educació i finançament de la reforma educativa.</w:t>
      </w:r>
    </w:p>
    <w:p w14:paraId="61280990" w14:textId="77777777" w:rsidR="00CC2398" w:rsidRPr="00502057" w:rsidRDefault="00CC2398" w:rsidP="00241EBC">
      <w:pPr>
        <w:tabs>
          <w:tab w:val="left" w:pos="636"/>
          <w:tab w:val="center" w:pos="7002"/>
        </w:tabs>
        <w:jc w:val="both"/>
        <w:rPr>
          <w:rFonts w:ascii="Arial" w:hAnsi="Arial" w:cs="Arial"/>
          <w:sz w:val="12"/>
          <w:szCs w:val="12"/>
          <w:vertAlign w:val="superscript"/>
        </w:rPr>
      </w:pPr>
    </w:p>
    <w:p w14:paraId="076D9AA0" w14:textId="62A8AB64" w:rsidR="00B32C8D" w:rsidRPr="00502057" w:rsidRDefault="00CC2398" w:rsidP="00241EBC">
      <w:pPr>
        <w:tabs>
          <w:tab w:val="left" w:pos="636"/>
          <w:tab w:val="center" w:pos="7002"/>
        </w:tabs>
        <w:jc w:val="both"/>
        <w:rPr>
          <w:rFonts w:ascii="Arial" w:hAnsi="Arial" w:cs="Arial"/>
          <w:sz w:val="12"/>
          <w:szCs w:val="12"/>
        </w:rPr>
      </w:pPr>
      <w:r>
        <w:rPr>
          <w:rFonts w:ascii="Arial" w:hAnsi="Arial"/>
          <w:sz w:val="12"/>
          <w:vertAlign w:val="superscript"/>
        </w:rPr>
        <w:t xml:space="preserve">3 </w:t>
      </w:r>
      <w:r>
        <w:rPr>
          <w:rFonts w:ascii="Arial" w:hAnsi="Arial"/>
          <w:sz w:val="12"/>
        </w:rPr>
        <w:t>Les matèries que tinguen denominacions diferents en normatives anteriors, però coincidixen en els aspectes bàsics del contingut curricular, seran convalidades per qualsevol d'estes. D'altra banda, si en els tres primers cursos d'Educació Secundària Obligatòria s'han establit agrupacions de matèries coincidents amb les que integren els àmbits de l'ESPA, podran ser igualment convalidades.</w:t>
      </w:r>
    </w:p>
    <w:p w14:paraId="19B12660" w14:textId="27D7E1D6" w:rsidR="00842D52" w:rsidRPr="00502057" w:rsidRDefault="00CC2398" w:rsidP="00241EBC">
      <w:pPr>
        <w:tabs>
          <w:tab w:val="left" w:pos="636"/>
          <w:tab w:val="center" w:pos="7002"/>
        </w:tabs>
        <w:jc w:val="both"/>
        <w:rPr>
          <w:rFonts w:ascii="Arial" w:hAnsi="Arial" w:cs="Arial"/>
          <w:sz w:val="12"/>
          <w:szCs w:val="12"/>
        </w:rPr>
      </w:pPr>
      <w:r>
        <w:rPr>
          <w:rFonts w:ascii="Arial" w:hAnsi="Arial"/>
          <w:sz w:val="12"/>
          <w:vertAlign w:val="superscript"/>
        </w:rPr>
        <w:t xml:space="preserve">4 </w:t>
      </w:r>
      <w:r>
        <w:rPr>
          <w:rFonts w:ascii="Arial" w:hAnsi="Arial"/>
          <w:sz w:val="12"/>
        </w:rPr>
        <w:t>Decret 107/2022, de 5 d'agost, del Consell, pel qual s'establix l'ordenació i el currículum d'Educació Secundària Obligatòria, modificat pel Decret 66/2024, de 21 de juny, del Consell, pel qual es modifica el Decret 107/2022, de 5 d'agost, del Consell, pel qual s'establix l'ordenació i el currículum d'Educació Secundària Obligatòria i l'Orde 19/2023, de 29 de juny, de la Conselleria d'Educació, Cultura i Esport, per la qual es regulen els procediments derivats del Decret 107/2022, de 5 d'agost, del Consell, pel qual s'establixen l'ordenació i el currículum d'Educació Secundària Obligatòria, i del Decret 108/2022, de 5 d'agost, del Consell, pel qual s'establixen l'ordenació i el currículum de Batxillerat, així com l'organització i el funcionament del Batxillerat nocturn i a distància en la Comunitat Valenciana.</w:t>
      </w:r>
    </w:p>
    <w:p w14:paraId="02E4FBDC" w14:textId="4CBBA761" w:rsidR="00C562A7" w:rsidRDefault="00CC2398" w:rsidP="00241EBC">
      <w:pPr>
        <w:tabs>
          <w:tab w:val="left" w:pos="636"/>
          <w:tab w:val="center" w:pos="7002"/>
        </w:tabs>
        <w:jc w:val="both"/>
        <w:rPr>
          <w:rFonts w:ascii="Arial" w:hAnsi="Arial" w:cs="Arial"/>
          <w:sz w:val="12"/>
          <w:szCs w:val="12"/>
        </w:rPr>
      </w:pPr>
      <w:r>
        <w:rPr>
          <w:rFonts w:ascii="Arial" w:hAnsi="Arial"/>
          <w:sz w:val="12"/>
          <w:vertAlign w:val="superscript"/>
        </w:rPr>
        <w:t xml:space="preserve">5 </w:t>
      </w:r>
      <w:r>
        <w:rPr>
          <w:rFonts w:ascii="Arial" w:hAnsi="Arial"/>
          <w:sz w:val="12"/>
        </w:rPr>
        <w:t>Orde de 16 de juny de 2008, de la Conselleria d'Educació, per la qual es regula el Programa de diversificació curricular en l'Educació Secundària Obligatòria.</w:t>
      </w:r>
    </w:p>
    <w:p w14:paraId="502048F4" w14:textId="6ACBF892" w:rsidR="00FA40E2" w:rsidRDefault="00FA40E2" w:rsidP="00241EBC">
      <w:pPr>
        <w:tabs>
          <w:tab w:val="left" w:pos="636"/>
          <w:tab w:val="center" w:pos="7002"/>
        </w:tabs>
        <w:jc w:val="both"/>
        <w:rPr>
          <w:rFonts w:ascii="Arial" w:hAnsi="Arial" w:cs="Arial"/>
          <w:sz w:val="12"/>
          <w:szCs w:val="12"/>
        </w:rPr>
      </w:pPr>
      <w:r>
        <w:rPr>
          <w:rFonts w:ascii="Arial" w:hAnsi="Arial"/>
          <w:sz w:val="12"/>
          <w:vertAlign w:val="superscript"/>
        </w:rPr>
        <w:t>6</w:t>
      </w:r>
      <w:r>
        <w:rPr>
          <w:rFonts w:ascii="Arial" w:hAnsi="Arial"/>
          <w:sz w:val="12"/>
        </w:rPr>
        <w:t xml:space="preserve"> Reial decret 1105/2014, de 26 de desembre, pel qual s'establix el currículum bàsic de l'Educació Secundària Obligatòria i del Batxillerat.</w:t>
      </w:r>
    </w:p>
    <w:p w14:paraId="11F79717" w14:textId="707A7904" w:rsidR="00FA40E2" w:rsidRPr="00502057" w:rsidRDefault="00FA40E2" w:rsidP="00241EBC">
      <w:pPr>
        <w:tabs>
          <w:tab w:val="left" w:pos="636"/>
          <w:tab w:val="center" w:pos="7002"/>
        </w:tabs>
        <w:jc w:val="both"/>
        <w:rPr>
          <w:rFonts w:ascii="Arial" w:hAnsi="Arial" w:cs="Arial"/>
          <w:sz w:val="12"/>
          <w:szCs w:val="12"/>
        </w:rPr>
      </w:pPr>
      <w:r>
        <w:rPr>
          <w:rFonts w:ascii="Arial" w:hAnsi="Arial"/>
          <w:sz w:val="12"/>
          <w:vertAlign w:val="superscript"/>
        </w:rPr>
        <w:t>7</w:t>
      </w:r>
      <w:r>
        <w:rPr>
          <w:rFonts w:ascii="Arial" w:hAnsi="Arial"/>
          <w:sz w:val="12"/>
        </w:rPr>
        <w:t xml:space="preserve"> Orde 38/2016, de 27 de juliol, de la Conselleria d'Educació, Investigació, Cultura i Esport, per la qual es regula el Pla d'actuació per a la millora, el Programa de reforç per a 4t d'ESO, el Programa d'aula compartida per a ESO i s'establix el procediment per a la dotació de recursos als centres sostinguts amb fons públics, per al curs 2016-2017.</w:t>
      </w:r>
    </w:p>
    <w:p w14:paraId="58A4E0D1" w14:textId="77261665" w:rsidR="00842D52" w:rsidRPr="00502057" w:rsidRDefault="00FA40E2" w:rsidP="00241EBC">
      <w:pPr>
        <w:tabs>
          <w:tab w:val="left" w:pos="636"/>
          <w:tab w:val="center" w:pos="7002"/>
        </w:tabs>
        <w:jc w:val="both"/>
        <w:rPr>
          <w:rFonts w:ascii="Arial" w:hAnsi="Arial" w:cs="Arial"/>
          <w:sz w:val="12"/>
          <w:szCs w:val="12"/>
        </w:rPr>
      </w:pPr>
      <w:r>
        <w:rPr>
          <w:rFonts w:ascii="Arial" w:hAnsi="Arial"/>
          <w:sz w:val="12"/>
          <w:vertAlign w:val="superscript"/>
        </w:rPr>
        <w:t xml:space="preserve">8 </w:t>
      </w:r>
      <w:bookmarkStart w:id="0" w:name="_Hlk183084558"/>
      <w:r>
        <w:rPr>
          <w:rFonts w:ascii="Arial" w:hAnsi="Arial"/>
          <w:sz w:val="12"/>
        </w:rPr>
        <w:t>Orde de 19 de maig de 2008, de la Conselleria d'Educació, per la qual es regulen els programes de qualificació inicial en la Comunitat Valenciana</w:t>
      </w:r>
      <w:bookmarkEnd w:id="0"/>
      <w:r>
        <w:rPr>
          <w:rFonts w:ascii="Arial" w:hAnsi="Arial"/>
          <w:sz w:val="12"/>
        </w:rPr>
        <w:t>, i Orde 60/2010, de 5 de juny, de la Conselleria d'Educació, per la qual es modifica l'Orde de 19 de maig de 2008, de la Conselleria d'Educació, per la qual es regulen els programes de qualificació professional inicial en la Comunitat Valenciana, i l'Orde de 19 de novembre de 2009, de la Conselleria d'Educació, per la qual es regula la convocatòria anual i el procediment per a la realització de la prova extraordinària per a aconseguir el títol de graduat en Educació Secundària Obligatòria pels alumnes i les alumnes que no l'hagen obtingut en finalitzar l'etapa.</w:t>
      </w:r>
    </w:p>
    <w:p w14:paraId="01666319" w14:textId="4F51F300" w:rsidR="00842D52" w:rsidRPr="00502057" w:rsidRDefault="00FA40E2" w:rsidP="00241EBC">
      <w:pPr>
        <w:tabs>
          <w:tab w:val="left" w:pos="636"/>
          <w:tab w:val="center" w:pos="7002"/>
        </w:tabs>
        <w:jc w:val="both"/>
        <w:rPr>
          <w:rFonts w:ascii="Arial" w:hAnsi="Arial" w:cs="Arial"/>
          <w:sz w:val="12"/>
          <w:szCs w:val="12"/>
        </w:rPr>
      </w:pPr>
      <w:r>
        <w:rPr>
          <w:rFonts w:ascii="Arial" w:hAnsi="Arial"/>
          <w:sz w:val="12"/>
          <w:vertAlign w:val="superscript"/>
        </w:rPr>
        <w:t xml:space="preserve">9 </w:t>
      </w:r>
      <w:r>
        <w:rPr>
          <w:rFonts w:ascii="Arial" w:hAnsi="Arial"/>
          <w:sz w:val="12"/>
        </w:rPr>
        <w:t>En l'apartat 2.1.</w:t>
      </w:r>
      <w:r>
        <w:rPr>
          <w:rFonts w:ascii="Arial" w:hAnsi="Arial"/>
          <w:i/>
          <w:iCs/>
          <w:sz w:val="12"/>
        </w:rPr>
        <w:t>b</w:t>
      </w:r>
      <w:r>
        <w:rPr>
          <w:rFonts w:ascii="Arial" w:hAnsi="Arial"/>
          <w:sz w:val="12"/>
        </w:rPr>
        <w:t xml:space="preserve"> de l'article 12 de l'Orde de 19 de maig de 2008, de la Conselleria d'Educació, per la qual es regulen els programes de qualificació professional inicial en la Comunitat Valenciana, s'indica que l'organització, els objectius, els continguts i els criteris d'avaluació dels mòduls del segon nivell de PCPI seran els corresponents al nivell II de l'Educació Secundària per a Persones Adultes de la Comunitat Valenciana.</w:t>
      </w:r>
    </w:p>
    <w:p w14:paraId="460D9F5D" w14:textId="558C3709" w:rsidR="00842D52" w:rsidRPr="00502057" w:rsidRDefault="00FA40E2" w:rsidP="00842D52">
      <w:pPr>
        <w:tabs>
          <w:tab w:val="left" w:pos="636"/>
          <w:tab w:val="center" w:pos="7002"/>
        </w:tabs>
        <w:jc w:val="both"/>
        <w:rPr>
          <w:rFonts w:ascii="Arial" w:hAnsi="Arial" w:cs="Arial"/>
          <w:sz w:val="12"/>
          <w:szCs w:val="12"/>
        </w:rPr>
      </w:pPr>
      <w:r>
        <w:rPr>
          <w:rFonts w:ascii="Arial" w:hAnsi="Arial"/>
          <w:sz w:val="12"/>
          <w:vertAlign w:val="superscript"/>
        </w:rPr>
        <w:t xml:space="preserve">10 </w:t>
      </w:r>
      <w:r>
        <w:rPr>
          <w:rFonts w:ascii="Arial" w:hAnsi="Arial"/>
          <w:sz w:val="12"/>
        </w:rPr>
        <w:t xml:space="preserve">Reial decret 659/2023, </w:t>
      </w:r>
      <w:bookmarkStart w:id="1" w:name="_Hlk183084095"/>
      <w:r>
        <w:rPr>
          <w:rFonts w:ascii="Arial" w:hAnsi="Arial"/>
          <w:sz w:val="12"/>
        </w:rPr>
        <w:t>de 18 de juliol, pel qual es desplega l'ordenació del Sistema de Formació Professional.</w:t>
      </w:r>
      <w:bookmarkEnd w:id="1"/>
    </w:p>
    <w:p w14:paraId="4CA03342" w14:textId="50CBE015" w:rsidR="00842D52" w:rsidRPr="00502057" w:rsidRDefault="00FA40E2" w:rsidP="00842D52">
      <w:pPr>
        <w:tabs>
          <w:tab w:val="left" w:pos="636"/>
          <w:tab w:val="center" w:pos="7002"/>
        </w:tabs>
        <w:jc w:val="both"/>
        <w:rPr>
          <w:rFonts w:ascii="Arial" w:hAnsi="Arial" w:cs="Arial"/>
          <w:sz w:val="12"/>
          <w:szCs w:val="12"/>
        </w:rPr>
      </w:pPr>
      <w:r>
        <w:rPr>
          <w:rFonts w:ascii="Arial" w:hAnsi="Arial"/>
          <w:sz w:val="12"/>
          <w:vertAlign w:val="superscript"/>
        </w:rPr>
        <w:t xml:space="preserve">11 </w:t>
      </w:r>
      <w:r>
        <w:rPr>
          <w:rFonts w:ascii="Arial" w:hAnsi="Arial"/>
          <w:sz w:val="12"/>
        </w:rPr>
        <w:t>En l'apartat 1 de l'article 87 del Reial decret 659/2023, de 18 de juliol, s'indica que "El currículum dels àmbits a) i b) de l'apartat 2 de l'article 85 queden fixats en l'annex V del Reial decret 217/2022, de 29 de març, pel qual s'establix l'ordenació i les ensenyances mínimes de l'Educació Secundària Obligatòria, i s'establixen en este annex les competències específiques, així com els criteris d'avaluació i els continguts, enunciats en forma de sabers bàsics".</w:t>
      </w:r>
    </w:p>
    <w:p w14:paraId="2B73C66B" w14:textId="50DADB82" w:rsidR="004350E3" w:rsidRPr="00502057" w:rsidRDefault="00AB7C47" w:rsidP="00842D52">
      <w:pPr>
        <w:tabs>
          <w:tab w:val="left" w:pos="636"/>
          <w:tab w:val="center" w:pos="7002"/>
        </w:tabs>
        <w:jc w:val="both"/>
        <w:rPr>
          <w:rFonts w:ascii="Arial" w:hAnsi="Arial" w:cs="Arial"/>
          <w:sz w:val="12"/>
          <w:szCs w:val="12"/>
        </w:rPr>
      </w:pPr>
      <w:r>
        <w:rPr>
          <w:rFonts w:ascii="Arial" w:hAnsi="Arial"/>
          <w:sz w:val="12"/>
          <w:vertAlign w:val="superscript"/>
        </w:rPr>
        <w:t xml:space="preserve">12 </w:t>
      </w:r>
      <w:r>
        <w:rPr>
          <w:rFonts w:ascii="Arial" w:hAnsi="Arial"/>
          <w:sz w:val="12"/>
        </w:rPr>
        <w:t xml:space="preserve">Decret 185/2014, </w:t>
      </w:r>
      <w:bookmarkStart w:id="2" w:name="_Hlk183084136"/>
      <w:r>
        <w:rPr>
          <w:rFonts w:ascii="Arial" w:hAnsi="Arial"/>
          <w:sz w:val="12"/>
        </w:rPr>
        <w:t>de 31 d'octubre, del Consell, pel qual s'establixen vint currículums corresponents als cicles formatius de Formació Professional Bàsica en l'àmbit de la Comunitat Valenciana.</w:t>
      </w:r>
      <w:bookmarkEnd w:id="2"/>
    </w:p>
    <w:sectPr w:rsidR="004350E3" w:rsidRPr="00502057" w:rsidSect="00B32F24">
      <w:pgSz w:w="16838" w:h="11906" w:orient="landscape"/>
      <w:pgMar w:top="426" w:right="720" w:bottom="1702"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B5E87" w14:textId="77777777" w:rsidR="007D476F" w:rsidRDefault="007D476F" w:rsidP="007D476F">
      <w:pPr>
        <w:spacing w:after="0" w:line="240" w:lineRule="auto"/>
      </w:pPr>
      <w:r>
        <w:separator/>
      </w:r>
    </w:p>
  </w:endnote>
  <w:endnote w:type="continuationSeparator" w:id="0">
    <w:p w14:paraId="35FD1657" w14:textId="77777777" w:rsidR="007D476F" w:rsidRDefault="007D476F" w:rsidP="007D4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06FAA" w14:textId="77777777" w:rsidR="007D476F" w:rsidRDefault="007D476F" w:rsidP="007D476F">
      <w:pPr>
        <w:spacing w:after="0" w:line="240" w:lineRule="auto"/>
      </w:pPr>
      <w:r>
        <w:separator/>
      </w:r>
    </w:p>
  </w:footnote>
  <w:footnote w:type="continuationSeparator" w:id="0">
    <w:p w14:paraId="76FA33BE" w14:textId="77777777" w:rsidR="007D476F" w:rsidRDefault="007D476F" w:rsidP="007D47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5EA4"/>
    <w:multiLevelType w:val="hybridMultilevel"/>
    <w:tmpl w:val="47D2C704"/>
    <w:lvl w:ilvl="0" w:tplc="E272DD46">
      <w:start w:val="10"/>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 w15:restartNumberingAfterBreak="0">
    <w:nsid w:val="1BB17C18"/>
    <w:multiLevelType w:val="hybridMultilevel"/>
    <w:tmpl w:val="BE5A20EE"/>
    <w:lvl w:ilvl="0" w:tplc="A99C3A80">
      <w:start w:val="4"/>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2" w15:restartNumberingAfterBreak="0">
    <w:nsid w:val="21B146CF"/>
    <w:multiLevelType w:val="hybridMultilevel"/>
    <w:tmpl w:val="32C2C4DC"/>
    <w:lvl w:ilvl="0" w:tplc="3F90FACE">
      <w:start w:val="1"/>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3" w15:restartNumberingAfterBreak="0">
    <w:nsid w:val="2447014B"/>
    <w:multiLevelType w:val="hybridMultilevel"/>
    <w:tmpl w:val="D1A64EA0"/>
    <w:lvl w:ilvl="0" w:tplc="B88A259A">
      <w:start w:val="2"/>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4" w15:restartNumberingAfterBreak="0">
    <w:nsid w:val="244A5A8E"/>
    <w:multiLevelType w:val="hybridMultilevel"/>
    <w:tmpl w:val="5BEE3036"/>
    <w:lvl w:ilvl="0" w:tplc="E954DFF6">
      <w:start w:val="10"/>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5" w15:restartNumberingAfterBreak="0">
    <w:nsid w:val="245500D0"/>
    <w:multiLevelType w:val="hybridMultilevel"/>
    <w:tmpl w:val="C53AFC6A"/>
    <w:lvl w:ilvl="0" w:tplc="53CE9D52">
      <w:start w:val="1"/>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6" w15:restartNumberingAfterBreak="0">
    <w:nsid w:val="41CC68AB"/>
    <w:multiLevelType w:val="hybridMultilevel"/>
    <w:tmpl w:val="7DFCCBDE"/>
    <w:lvl w:ilvl="0" w:tplc="C08C448E">
      <w:start w:val="6"/>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7" w15:restartNumberingAfterBreak="0">
    <w:nsid w:val="52960EF1"/>
    <w:multiLevelType w:val="hybridMultilevel"/>
    <w:tmpl w:val="5E5EA490"/>
    <w:lvl w:ilvl="0" w:tplc="EC04DDEC">
      <w:start w:val="6"/>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8" w15:restartNumberingAfterBreak="0">
    <w:nsid w:val="67777F2A"/>
    <w:multiLevelType w:val="hybridMultilevel"/>
    <w:tmpl w:val="25B02F6E"/>
    <w:lvl w:ilvl="0" w:tplc="054235E0">
      <w:start w:val="1"/>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9" w15:restartNumberingAfterBreak="0">
    <w:nsid w:val="68167133"/>
    <w:multiLevelType w:val="hybridMultilevel"/>
    <w:tmpl w:val="43DA6B64"/>
    <w:lvl w:ilvl="0" w:tplc="C00C339C">
      <w:start w:val="4"/>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0" w15:restartNumberingAfterBreak="0">
    <w:nsid w:val="6C95558E"/>
    <w:multiLevelType w:val="hybridMultilevel"/>
    <w:tmpl w:val="BD088E86"/>
    <w:lvl w:ilvl="0" w:tplc="324AA858">
      <w:start w:val="6"/>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1" w15:restartNumberingAfterBreak="0">
    <w:nsid w:val="75D549D8"/>
    <w:multiLevelType w:val="hybridMultilevel"/>
    <w:tmpl w:val="F7FC252A"/>
    <w:lvl w:ilvl="0" w:tplc="A31E2954">
      <w:start w:val="2"/>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2" w15:restartNumberingAfterBreak="0">
    <w:nsid w:val="7E531958"/>
    <w:multiLevelType w:val="hybridMultilevel"/>
    <w:tmpl w:val="FB882114"/>
    <w:lvl w:ilvl="0" w:tplc="F7D66826">
      <w:start w:val="2"/>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num w:numId="1" w16cid:durableId="1246262098">
    <w:abstractNumId w:val="9"/>
  </w:num>
  <w:num w:numId="2" w16cid:durableId="2013297286">
    <w:abstractNumId w:val="5"/>
  </w:num>
  <w:num w:numId="3" w16cid:durableId="1259751878">
    <w:abstractNumId w:val="8"/>
  </w:num>
  <w:num w:numId="4" w16cid:durableId="1559706793">
    <w:abstractNumId w:val="1"/>
  </w:num>
  <w:num w:numId="5" w16cid:durableId="1968119745">
    <w:abstractNumId w:val="7"/>
  </w:num>
  <w:num w:numId="6" w16cid:durableId="1458065507">
    <w:abstractNumId w:val="10"/>
  </w:num>
  <w:num w:numId="7" w16cid:durableId="1077938008">
    <w:abstractNumId w:val="6"/>
  </w:num>
  <w:num w:numId="8" w16cid:durableId="1086657629">
    <w:abstractNumId w:val="3"/>
  </w:num>
  <w:num w:numId="9" w16cid:durableId="161285464">
    <w:abstractNumId w:val="2"/>
  </w:num>
  <w:num w:numId="10" w16cid:durableId="1973320390">
    <w:abstractNumId w:val="11"/>
  </w:num>
  <w:num w:numId="11" w16cid:durableId="136802464">
    <w:abstractNumId w:val="12"/>
  </w:num>
  <w:num w:numId="12" w16cid:durableId="1317223413">
    <w:abstractNumId w:val="4"/>
  </w:num>
  <w:num w:numId="13" w16cid:durableId="1076518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6F"/>
    <w:rsid w:val="00035E98"/>
    <w:rsid w:val="0003655E"/>
    <w:rsid w:val="0005186F"/>
    <w:rsid w:val="000677D1"/>
    <w:rsid w:val="000A3D33"/>
    <w:rsid w:val="000B58D8"/>
    <w:rsid w:val="000D1B4D"/>
    <w:rsid w:val="000D59EE"/>
    <w:rsid w:val="000E01AE"/>
    <w:rsid w:val="000E2D67"/>
    <w:rsid w:val="000F62A9"/>
    <w:rsid w:val="000F746B"/>
    <w:rsid w:val="001018BC"/>
    <w:rsid w:val="00106C09"/>
    <w:rsid w:val="00107135"/>
    <w:rsid w:val="001254C2"/>
    <w:rsid w:val="001327CA"/>
    <w:rsid w:val="00141B09"/>
    <w:rsid w:val="0016649B"/>
    <w:rsid w:val="0018245F"/>
    <w:rsid w:val="001B1F3C"/>
    <w:rsid w:val="001B4EC2"/>
    <w:rsid w:val="001E046B"/>
    <w:rsid w:val="001E3CDE"/>
    <w:rsid w:val="001E49F5"/>
    <w:rsid w:val="00205594"/>
    <w:rsid w:val="00210238"/>
    <w:rsid w:val="002223B9"/>
    <w:rsid w:val="00226D42"/>
    <w:rsid w:val="00240478"/>
    <w:rsid w:val="00241EBC"/>
    <w:rsid w:val="00244933"/>
    <w:rsid w:val="002666A8"/>
    <w:rsid w:val="002753E8"/>
    <w:rsid w:val="00287906"/>
    <w:rsid w:val="002C5304"/>
    <w:rsid w:val="002D2ED9"/>
    <w:rsid w:val="002F4A16"/>
    <w:rsid w:val="00311AD2"/>
    <w:rsid w:val="003205A9"/>
    <w:rsid w:val="00323514"/>
    <w:rsid w:val="00331B2D"/>
    <w:rsid w:val="00333583"/>
    <w:rsid w:val="00341B00"/>
    <w:rsid w:val="0034622C"/>
    <w:rsid w:val="00347665"/>
    <w:rsid w:val="0037242F"/>
    <w:rsid w:val="00374BB9"/>
    <w:rsid w:val="00384630"/>
    <w:rsid w:val="003C0E77"/>
    <w:rsid w:val="003C256D"/>
    <w:rsid w:val="003D09CF"/>
    <w:rsid w:val="003D7376"/>
    <w:rsid w:val="003E42BB"/>
    <w:rsid w:val="003E710A"/>
    <w:rsid w:val="00402AF2"/>
    <w:rsid w:val="00412C86"/>
    <w:rsid w:val="00416F72"/>
    <w:rsid w:val="004350E3"/>
    <w:rsid w:val="00451442"/>
    <w:rsid w:val="00502057"/>
    <w:rsid w:val="00531C1F"/>
    <w:rsid w:val="00560EAE"/>
    <w:rsid w:val="00576C0F"/>
    <w:rsid w:val="00586D99"/>
    <w:rsid w:val="005903F6"/>
    <w:rsid w:val="005949C7"/>
    <w:rsid w:val="005A3337"/>
    <w:rsid w:val="005D1CF5"/>
    <w:rsid w:val="005D31B8"/>
    <w:rsid w:val="005E6F0E"/>
    <w:rsid w:val="00600FDF"/>
    <w:rsid w:val="00622599"/>
    <w:rsid w:val="0067178B"/>
    <w:rsid w:val="006C33A0"/>
    <w:rsid w:val="00730882"/>
    <w:rsid w:val="00734794"/>
    <w:rsid w:val="00746F23"/>
    <w:rsid w:val="0075462B"/>
    <w:rsid w:val="00761FAF"/>
    <w:rsid w:val="007713A3"/>
    <w:rsid w:val="00785A29"/>
    <w:rsid w:val="007C70A4"/>
    <w:rsid w:val="007D476F"/>
    <w:rsid w:val="007F08F2"/>
    <w:rsid w:val="007F3DA1"/>
    <w:rsid w:val="007F7047"/>
    <w:rsid w:val="008022E9"/>
    <w:rsid w:val="00803247"/>
    <w:rsid w:val="00827331"/>
    <w:rsid w:val="00836D44"/>
    <w:rsid w:val="008426CA"/>
    <w:rsid w:val="00842D52"/>
    <w:rsid w:val="0085765F"/>
    <w:rsid w:val="00865151"/>
    <w:rsid w:val="008747D3"/>
    <w:rsid w:val="00895BF1"/>
    <w:rsid w:val="008A38A1"/>
    <w:rsid w:val="008B4ACB"/>
    <w:rsid w:val="008D319D"/>
    <w:rsid w:val="00902EFE"/>
    <w:rsid w:val="00921400"/>
    <w:rsid w:val="00924792"/>
    <w:rsid w:val="0092543A"/>
    <w:rsid w:val="00925455"/>
    <w:rsid w:val="009441DF"/>
    <w:rsid w:val="00954620"/>
    <w:rsid w:val="00955AAF"/>
    <w:rsid w:val="009779EF"/>
    <w:rsid w:val="009A4A6C"/>
    <w:rsid w:val="009E6819"/>
    <w:rsid w:val="009F158A"/>
    <w:rsid w:val="009F3CA4"/>
    <w:rsid w:val="00A10D75"/>
    <w:rsid w:val="00A32B97"/>
    <w:rsid w:val="00A54A6D"/>
    <w:rsid w:val="00A57BC4"/>
    <w:rsid w:val="00A62F84"/>
    <w:rsid w:val="00A62FB4"/>
    <w:rsid w:val="00AB7C47"/>
    <w:rsid w:val="00AD720A"/>
    <w:rsid w:val="00B07727"/>
    <w:rsid w:val="00B21757"/>
    <w:rsid w:val="00B27554"/>
    <w:rsid w:val="00B32C8D"/>
    <w:rsid w:val="00B32F24"/>
    <w:rsid w:val="00B52128"/>
    <w:rsid w:val="00B84525"/>
    <w:rsid w:val="00BC5B3C"/>
    <w:rsid w:val="00BD27CB"/>
    <w:rsid w:val="00C0121A"/>
    <w:rsid w:val="00C15E60"/>
    <w:rsid w:val="00C4578B"/>
    <w:rsid w:val="00C45AD8"/>
    <w:rsid w:val="00C45DC0"/>
    <w:rsid w:val="00C562A7"/>
    <w:rsid w:val="00C63E7F"/>
    <w:rsid w:val="00C669E9"/>
    <w:rsid w:val="00C7361E"/>
    <w:rsid w:val="00C9428D"/>
    <w:rsid w:val="00CA376A"/>
    <w:rsid w:val="00CC2398"/>
    <w:rsid w:val="00CC3298"/>
    <w:rsid w:val="00CD3E20"/>
    <w:rsid w:val="00CE1242"/>
    <w:rsid w:val="00CF6411"/>
    <w:rsid w:val="00D00939"/>
    <w:rsid w:val="00D366B0"/>
    <w:rsid w:val="00D4142E"/>
    <w:rsid w:val="00D5587F"/>
    <w:rsid w:val="00D71A79"/>
    <w:rsid w:val="00DA7FC5"/>
    <w:rsid w:val="00DD4E26"/>
    <w:rsid w:val="00DD7DCB"/>
    <w:rsid w:val="00E239EB"/>
    <w:rsid w:val="00E340EB"/>
    <w:rsid w:val="00E43986"/>
    <w:rsid w:val="00E6296F"/>
    <w:rsid w:val="00E647FF"/>
    <w:rsid w:val="00E7122F"/>
    <w:rsid w:val="00EA0AE6"/>
    <w:rsid w:val="00EE3EB4"/>
    <w:rsid w:val="00F04817"/>
    <w:rsid w:val="00F173D1"/>
    <w:rsid w:val="00F27D01"/>
    <w:rsid w:val="00F46D49"/>
    <w:rsid w:val="00F5103D"/>
    <w:rsid w:val="00F6288A"/>
    <w:rsid w:val="00F8524E"/>
    <w:rsid w:val="00FA40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6524F"/>
  <w15:chartTrackingRefBased/>
  <w15:docId w15:val="{A7D3B931-67E6-4EDD-950F-BCC5FAEB4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valenci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87F"/>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7D476F"/>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7D476F"/>
  </w:style>
  <w:style w:type="paragraph" w:styleId="Peudepgina">
    <w:name w:val="footer"/>
    <w:basedOn w:val="Normal"/>
    <w:link w:val="PeudepginaCar"/>
    <w:uiPriority w:val="99"/>
    <w:unhideWhenUsed/>
    <w:rsid w:val="007D476F"/>
    <w:pPr>
      <w:tabs>
        <w:tab w:val="center" w:pos="4252"/>
        <w:tab w:val="right" w:pos="8504"/>
      </w:tabs>
      <w:spacing w:after="0" w:line="240" w:lineRule="auto"/>
    </w:pPr>
  </w:style>
  <w:style w:type="character" w:customStyle="1" w:styleId="PeudepginaCar">
    <w:name w:val="Peu de pàgina Car"/>
    <w:basedOn w:val="Tipusdelletraperdefectedelpargraf"/>
    <w:link w:val="Peudepgina"/>
    <w:uiPriority w:val="99"/>
    <w:rsid w:val="007D476F"/>
  </w:style>
  <w:style w:type="table" w:styleId="Taulaambquadrcula">
    <w:name w:val="Table Grid"/>
    <w:basedOn w:val="Taulanormal"/>
    <w:uiPriority w:val="39"/>
    <w:rsid w:val="007D4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dellista">
    <w:name w:val="List Paragraph"/>
    <w:basedOn w:val="Normal"/>
    <w:uiPriority w:val="34"/>
    <w:qFormat/>
    <w:rsid w:val="00AD7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80609">
      <w:bodyDiv w:val="1"/>
      <w:marLeft w:val="0"/>
      <w:marRight w:val="0"/>
      <w:marTop w:val="0"/>
      <w:marBottom w:val="0"/>
      <w:divBdr>
        <w:top w:val="none" w:sz="0" w:space="0" w:color="auto"/>
        <w:left w:val="none" w:sz="0" w:space="0" w:color="auto"/>
        <w:bottom w:val="none" w:sz="0" w:space="0" w:color="auto"/>
        <w:right w:val="none" w:sz="0" w:space="0" w:color="auto"/>
      </w:divBdr>
    </w:div>
    <w:div w:id="695928018">
      <w:bodyDiv w:val="1"/>
      <w:marLeft w:val="0"/>
      <w:marRight w:val="0"/>
      <w:marTop w:val="0"/>
      <w:marBottom w:val="0"/>
      <w:divBdr>
        <w:top w:val="none" w:sz="0" w:space="0" w:color="auto"/>
        <w:left w:val="none" w:sz="0" w:space="0" w:color="auto"/>
        <w:bottom w:val="none" w:sz="0" w:space="0" w:color="auto"/>
        <w:right w:val="none" w:sz="0" w:space="0" w:color="auto"/>
      </w:divBdr>
    </w:div>
    <w:div w:id="213289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3</Pages>
  <Words>1815</Words>
  <Characters>10352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ALONSO CASAÑA, LAURA</dc:creator>
  <cp:keywords/>
  <dc:description/>
  <cp:lastModifiedBy>GIMENEZ CAMPOS, ÀNGELS</cp:lastModifiedBy>
  <cp:revision>42</cp:revision>
  <cp:lastPrinted>2024-11-26T09:40:00Z</cp:lastPrinted>
  <dcterms:created xsi:type="dcterms:W3CDTF">2024-11-21T11:51:00Z</dcterms:created>
  <dcterms:modified xsi:type="dcterms:W3CDTF">2024-12-03T12:53:00Z</dcterms:modified>
</cp:coreProperties>
</file>