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02C4" w14:textId="61465091" w:rsidR="004E6E29" w:rsidRPr="004D0F82" w:rsidRDefault="004E6E29" w:rsidP="00B379E6">
      <w:pPr>
        <w:pStyle w:val="Textbody"/>
        <w:suppressAutoHyphens/>
        <w:spacing w:before="0" w:after="240"/>
        <w:rPr>
          <w:rFonts w:ascii="Arial" w:hAnsi="Arial" w:cs="Arial"/>
          <w:b/>
          <w:bCs/>
          <w:i/>
          <w:iCs/>
          <w:lang w:val="ca-ES-valencia"/>
        </w:rPr>
      </w:pPr>
      <w:r w:rsidRPr="00BC056F">
        <w:rPr>
          <w:rFonts w:ascii="Arial" w:hAnsi="Arial" w:cs="Arial"/>
          <w:b/>
          <w:bCs/>
          <w:i/>
          <w:iCs/>
          <w:lang w:val="ca-ES-valencia"/>
        </w:rPr>
        <w:t xml:space="preserve">RESOLUCIÓ de      de </w:t>
      </w:r>
      <w:r w:rsidRPr="004D0F82">
        <w:rPr>
          <w:rFonts w:ascii="Arial" w:hAnsi="Arial" w:cs="Arial"/>
          <w:b/>
          <w:bCs/>
          <w:i/>
          <w:iCs/>
          <w:lang w:val="ca-ES-valencia"/>
        </w:rPr>
        <w:t xml:space="preserve">juny de 2023, de la Direcció General de Personal Docent de la Conselleria d'Educació, Cultura i Esport, per la qual es convoca procediment d'adjudicació de destinació provisional o definitiu per al curs 2023/2024 per al personal funcionari de carrera dels cossos docents de mestres, de catedràtics i professors d'Ensenyament Secundari, </w:t>
      </w:r>
      <w:r w:rsidR="00E97536">
        <w:rPr>
          <w:rFonts w:ascii="Arial" w:hAnsi="Arial" w:cs="Arial"/>
          <w:b/>
          <w:bCs/>
          <w:i/>
          <w:iCs/>
          <w:lang w:val="ca-ES-valencia"/>
        </w:rPr>
        <w:t>i d’altres cossos</w:t>
      </w:r>
      <w:r w:rsidRPr="004D0F82">
        <w:rPr>
          <w:rFonts w:ascii="Arial" w:hAnsi="Arial" w:cs="Arial"/>
          <w:b/>
          <w:bCs/>
          <w:i/>
          <w:iCs/>
          <w:lang w:val="ca-ES-valencia"/>
        </w:rPr>
        <w:t>, que tinga la condició de personal suprimit o desplaçat.</w:t>
      </w:r>
    </w:p>
    <w:p w14:paraId="283198D2" w14:textId="05DC4B86" w:rsidR="00A102B9" w:rsidRPr="004D0F82" w:rsidRDefault="00A102B9" w:rsidP="00A102B9">
      <w:pPr>
        <w:pStyle w:val="Textbody"/>
        <w:spacing w:after="240"/>
        <w:rPr>
          <w:rFonts w:ascii="Arial" w:hAnsi="Arial" w:cs="Arial"/>
          <w:lang w:val="ca-ES-valencia"/>
        </w:rPr>
      </w:pPr>
      <w:r w:rsidRPr="004D0F82">
        <w:rPr>
          <w:rFonts w:ascii="Arial" w:hAnsi="Arial" w:cs="Arial"/>
          <w:lang w:val="ca-ES-valencia"/>
        </w:rPr>
        <w:t>La Llei orgànica 3/2020, de 29 de desembre, modifica la Llei orgànica 2/2006, de 3 de maig, d'Educació, que estableix en la disposició addicional sisena la facultat de les comunitats autònomes per a ordenar la funció pública docent en el marc de les seues respectives competències, respectant, en tot cas, les normes bàsiques contingudes en aquesta.</w:t>
      </w:r>
    </w:p>
    <w:p w14:paraId="11C086FC" w14:textId="77777777" w:rsidR="00A102B9" w:rsidRPr="004D0F82" w:rsidRDefault="00A102B9" w:rsidP="00A102B9">
      <w:pPr>
        <w:pStyle w:val="Textbody"/>
        <w:spacing w:after="240"/>
        <w:rPr>
          <w:rFonts w:ascii="Arial" w:hAnsi="Arial" w:cs="Arial"/>
          <w:lang w:val="ca-ES-valencia"/>
        </w:rPr>
      </w:pPr>
      <w:r w:rsidRPr="004D0F82">
        <w:rPr>
          <w:rFonts w:ascii="Arial" w:hAnsi="Arial" w:cs="Arial"/>
          <w:lang w:val="ca-ES-valencia"/>
        </w:rPr>
        <w:t>El Decret 108/2012, de 29 de juny, del Consell, regula el procediment de recol·locació i redistribució del personal docent amb destinació definitiva en els centres docents públics no universitaris dependents de la Conselleria competent en matèria d'educació.</w:t>
      </w:r>
    </w:p>
    <w:p w14:paraId="22072B18" w14:textId="77777777" w:rsidR="00A102B9" w:rsidRPr="004D0F82" w:rsidRDefault="00A102B9" w:rsidP="00A102B9">
      <w:pPr>
        <w:pStyle w:val="Textbody"/>
        <w:spacing w:after="240"/>
        <w:rPr>
          <w:rFonts w:ascii="Arial" w:hAnsi="Arial" w:cs="Arial"/>
          <w:lang w:val="ca-ES-valencia"/>
        </w:rPr>
      </w:pPr>
      <w:r w:rsidRPr="004D0F82">
        <w:rPr>
          <w:rFonts w:ascii="Arial" w:hAnsi="Arial" w:cs="Arial"/>
          <w:lang w:val="ca-ES-valencia"/>
        </w:rPr>
        <w:t>En el marc d'aquest decret, aquesta convocatòria té la finalitat d'establir un procediment de provisió de llocs de caràcter provisional o definitiu per al personal suprimit o desplaçat que garantisca els drets del personal afectat i, alhora, l'estabilitat de les plantilles dels centres. Per a això, s'ha determinat un procés de sol·licitud telemàtica per a l'adjudicació d'àmbit de localitat, província i comunitat. Aquest procés possibilita una gestió eficient, compta amb les degudes garanties procedimentals per al personal participant i permet agilitzar la incorporació del personal als centres educatius amb el temps suficient per a participar en les tasques d'inici del curs escolar.</w:t>
      </w:r>
    </w:p>
    <w:p w14:paraId="080CFE61" w14:textId="77777777" w:rsidR="00A102B9" w:rsidRPr="004D0F82" w:rsidRDefault="00A102B9" w:rsidP="00A102B9">
      <w:pPr>
        <w:pStyle w:val="Textbody"/>
        <w:spacing w:after="240"/>
        <w:rPr>
          <w:rFonts w:ascii="Arial" w:hAnsi="Arial" w:cs="Arial"/>
          <w:lang w:val="ca-ES-valencia"/>
        </w:rPr>
      </w:pPr>
      <w:r w:rsidRPr="004D0F82">
        <w:rPr>
          <w:rFonts w:ascii="Arial" w:hAnsi="Arial" w:cs="Arial"/>
          <w:lang w:val="ca-ES-valencia"/>
        </w:rPr>
        <w:t>En la tramitació d'aquesta resolució s'ha complit el que es preveu en l'article 37 del Reial decret legislatiu 5/2015, de 30 d'octubre, pel qual s'aprova el text refós de la Llei de l'Estatut Bàsic de l'Empleat públic, i en l'article 186 i següents de la Llei 4/2021, de 16 d'abril, de la Funció Pública Valenciana.</w:t>
      </w:r>
    </w:p>
    <w:p w14:paraId="16C9D230" w14:textId="140F550E" w:rsidR="00E30B0C" w:rsidRPr="004D0F82" w:rsidRDefault="00A102B9" w:rsidP="00A102B9">
      <w:pPr>
        <w:pStyle w:val="Textbody"/>
        <w:suppressAutoHyphens/>
        <w:spacing w:before="0" w:after="240"/>
        <w:rPr>
          <w:rFonts w:ascii="Arial" w:hAnsi="Arial" w:cs="Arial"/>
          <w:lang w:val="ca-ES-valencia"/>
        </w:rPr>
      </w:pPr>
      <w:r w:rsidRPr="004D0F82">
        <w:rPr>
          <w:rFonts w:ascii="Arial" w:hAnsi="Arial" w:cs="Arial"/>
          <w:lang w:val="ca-ES-valencia"/>
        </w:rPr>
        <w:t>Per tot això, i en virtut de les atribucions conferides per l'article 8 del Decret 173/2020, de 30 d'octubre, del Consell, d'aprovació del Reglament, orgànic i funcional de la Conselleria d'Educació, Cultura i Esport (DOGV 8959, 24.11.2020), la Direcció General de Personal Docent acorda convocar un procediment d'adjudicació de destin</w:t>
      </w:r>
      <w:r w:rsidR="00E30B0C" w:rsidRPr="004D0F82">
        <w:rPr>
          <w:rFonts w:ascii="Arial" w:hAnsi="Arial" w:cs="Arial"/>
          <w:lang w:val="ca-ES-valencia"/>
        </w:rPr>
        <w:t>acion</w:t>
      </w:r>
      <w:r w:rsidRPr="004D0F82">
        <w:rPr>
          <w:rFonts w:ascii="Arial" w:hAnsi="Arial" w:cs="Arial"/>
          <w:lang w:val="ca-ES-valencia"/>
        </w:rPr>
        <w:t>s, per al curs 202</w:t>
      </w:r>
      <w:r w:rsidR="009A381C">
        <w:rPr>
          <w:rFonts w:ascii="Arial" w:hAnsi="Arial" w:cs="Arial"/>
          <w:lang w:val="ca-ES-valencia"/>
        </w:rPr>
        <w:t>3</w:t>
      </w:r>
      <w:r w:rsidRPr="004D0F82">
        <w:rPr>
          <w:rFonts w:ascii="Arial" w:hAnsi="Arial" w:cs="Arial"/>
          <w:lang w:val="ca-ES-valencia"/>
        </w:rPr>
        <w:t>/202</w:t>
      </w:r>
      <w:r w:rsidR="009A381C">
        <w:rPr>
          <w:rFonts w:ascii="Arial" w:hAnsi="Arial" w:cs="Arial"/>
          <w:lang w:val="ca-ES-valencia"/>
        </w:rPr>
        <w:t>4</w:t>
      </w:r>
      <w:r w:rsidRPr="004D0F82">
        <w:rPr>
          <w:rFonts w:ascii="Arial" w:hAnsi="Arial" w:cs="Arial"/>
          <w:lang w:val="ca-ES-valencia"/>
        </w:rPr>
        <w:t xml:space="preserve">, per al personal funcionari de carrera dels cossos docents de mestres, catedràtics i professors d'Ensenyament Secundari, </w:t>
      </w:r>
      <w:r w:rsidR="00E97536">
        <w:rPr>
          <w:rFonts w:ascii="Arial" w:hAnsi="Arial" w:cs="Arial"/>
          <w:lang w:val="ca-ES-valencia"/>
        </w:rPr>
        <w:t>i d’altres cossos</w:t>
      </w:r>
      <w:r w:rsidRPr="004D0F82">
        <w:rPr>
          <w:rFonts w:ascii="Arial" w:hAnsi="Arial" w:cs="Arial"/>
          <w:lang w:val="ca-ES-valencia"/>
        </w:rPr>
        <w:t>, que tinga la condició de personal suprimit o desplaçat, d'acord amb les següents bases:</w:t>
      </w:r>
    </w:p>
    <w:p w14:paraId="57931366" w14:textId="77777777" w:rsidR="00BC056F" w:rsidRPr="004D0F82" w:rsidRDefault="00BC056F" w:rsidP="00BC056F">
      <w:pPr>
        <w:pStyle w:val="Textbody"/>
        <w:spacing w:after="240"/>
        <w:rPr>
          <w:rFonts w:ascii="Arial" w:hAnsi="Arial" w:cs="Arial"/>
          <w:b/>
          <w:bCs/>
          <w:i/>
          <w:iCs/>
          <w:lang w:val="ca-ES-valencia"/>
        </w:rPr>
      </w:pPr>
      <w:r w:rsidRPr="004D0F82">
        <w:rPr>
          <w:rFonts w:ascii="Arial" w:hAnsi="Arial" w:cs="Arial"/>
          <w:b/>
          <w:bCs/>
          <w:i/>
          <w:iCs/>
          <w:lang w:val="ca-ES-valencia"/>
        </w:rPr>
        <w:t>Primera. Objecte i àmbit d'aplicació</w:t>
      </w:r>
    </w:p>
    <w:p w14:paraId="405C1B6D" w14:textId="7092DB6C"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L'objecte d'aquesta resolució és establir el procediment d'adjudicació de destinació provisional o definitiva per al personal funcionari de carrera que ha adquirit la condició de suprimit o desplaçat.</w:t>
      </w:r>
    </w:p>
    <w:p w14:paraId="2895099A"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D'acord amb el que s'estableix en el Decret 108/2012, de 29 de juny, del Consell, pel qual es regula la recol·locació i redistribució del personal docent amb destinació definitiva en els centres docents públics no universitaris dependents de la Conselleria d'Educació, Cultura i Esport, haurà de participar en aquest procediment el personal funcionari de carrera que estiga en les situacions següents:</w:t>
      </w:r>
    </w:p>
    <w:p w14:paraId="789E2D16" w14:textId="79398216"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lastRenderedPageBreak/>
        <w:t>a) Que tinga la condició de suprimit.</w:t>
      </w:r>
    </w:p>
    <w:p w14:paraId="6734A485" w14:textId="7CA55EE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b) Que haja perdut, de manera provisional, el seu destinació definitiva i haja adquirit la condició de desplaçat.</w:t>
      </w:r>
    </w:p>
    <w:p w14:paraId="69986226" w14:textId="77777777" w:rsidR="00BC056F" w:rsidRPr="004D0F82" w:rsidRDefault="00BC056F" w:rsidP="00BC056F">
      <w:pPr>
        <w:pStyle w:val="Textbody"/>
        <w:spacing w:after="240"/>
        <w:rPr>
          <w:rFonts w:ascii="Arial" w:hAnsi="Arial" w:cs="Arial"/>
          <w:b/>
          <w:bCs/>
          <w:i/>
          <w:iCs/>
          <w:lang w:val="ca-ES-valencia"/>
        </w:rPr>
      </w:pPr>
      <w:r w:rsidRPr="004D0F82">
        <w:rPr>
          <w:rFonts w:ascii="Arial" w:hAnsi="Arial" w:cs="Arial"/>
          <w:b/>
          <w:bCs/>
          <w:i/>
          <w:iCs/>
          <w:lang w:val="ca-ES-valencia"/>
        </w:rPr>
        <w:t>Segona. Criteris d'ordenació per a l'adjudicació provisional del personal suprimit o desplaçat</w:t>
      </w:r>
    </w:p>
    <w:p w14:paraId="15FA31DC"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El personal participant en aquest procediment tindrà la següent prioritat:</w:t>
      </w:r>
    </w:p>
    <w:p w14:paraId="3A578789" w14:textId="20B3062B"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1. Personal funcionari de carrera que tinga la condició de suprimit.</w:t>
      </w:r>
    </w:p>
    <w:p w14:paraId="4AF7589A" w14:textId="1EB3C763"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2. Personal funcionari de carrera que tinga la condició de desplaçat.</w:t>
      </w:r>
    </w:p>
    <w:p w14:paraId="0E0EF0E1"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D'acord amb l'article 6 del Decret 108/2012, de 29 de juny, del Consell, el personal suprimit o desplaçat tindrà preferència per a ser destinat provisionalment a qualsevol dels llocs que hagen de ser proveïts amb caràcter provisional.</w:t>
      </w:r>
    </w:p>
    <w:p w14:paraId="6E3B8E8C"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El personal suprimit s'ordenarà atenent els següents criteris, que seran d'aplicació successiva:</w:t>
      </w:r>
    </w:p>
    <w:p w14:paraId="7DD89481"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a) Any més antic de supressió.</w:t>
      </w:r>
    </w:p>
    <w:p w14:paraId="78C61E9B"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b) Pertinença al cos de catedràtics, en el seu cas.</w:t>
      </w:r>
    </w:p>
    <w:p w14:paraId="6391295A"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c) Major antiguitat en el cos.</w:t>
      </w:r>
    </w:p>
    <w:p w14:paraId="52EC4413"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d) Any més antic d'ingrés i, dins d'aquest, la major puntuació obtinguda en el procediment selectiu a través del que es va ingressar en el cos.</w:t>
      </w:r>
    </w:p>
    <w:p w14:paraId="4CFC79B3"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El personal desplaçat s'ordenarà atenent els següents criteris, que seran d'aplicació successiva:</w:t>
      </w:r>
    </w:p>
    <w:p w14:paraId="0CD597FB"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a) Pertinença al cos de catedràtics, en el seu cas.</w:t>
      </w:r>
    </w:p>
    <w:p w14:paraId="79342463" w14:textId="77777777" w:rsidR="00BC056F" w:rsidRPr="004D0F82" w:rsidRDefault="00BC056F" w:rsidP="00BC056F">
      <w:pPr>
        <w:pStyle w:val="Textbody"/>
        <w:spacing w:after="240"/>
        <w:rPr>
          <w:rFonts w:ascii="Arial" w:hAnsi="Arial" w:cs="Arial"/>
          <w:lang w:val="ca-ES-valencia"/>
        </w:rPr>
      </w:pPr>
      <w:r w:rsidRPr="004D0F82">
        <w:rPr>
          <w:rFonts w:ascii="Arial" w:hAnsi="Arial" w:cs="Arial"/>
          <w:lang w:val="ca-ES-valencia"/>
        </w:rPr>
        <w:t>b) Major antiguitat en el cos.</w:t>
      </w:r>
    </w:p>
    <w:p w14:paraId="29C6B72C" w14:textId="77777777" w:rsidR="00BC056F" w:rsidRPr="004D0F82" w:rsidRDefault="00BC056F" w:rsidP="00BC056F">
      <w:pPr>
        <w:pStyle w:val="Textbody"/>
        <w:suppressAutoHyphens/>
        <w:spacing w:before="0" w:after="240"/>
        <w:rPr>
          <w:rFonts w:ascii="Arial" w:hAnsi="Arial" w:cs="Arial"/>
          <w:lang w:val="ca-ES-valencia"/>
        </w:rPr>
      </w:pPr>
      <w:r w:rsidRPr="004D0F82">
        <w:rPr>
          <w:rFonts w:ascii="Arial" w:hAnsi="Arial" w:cs="Arial"/>
          <w:lang w:val="ca-ES-valencia"/>
        </w:rPr>
        <w:t>c) Any més antic d'ingrés i, dins d'aquest, la major puntuació obtinguda en el procediment selectiu a través del que es va ingressar en el cos.</w:t>
      </w:r>
    </w:p>
    <w:p w14:paraId="74E6F08A" w14:textId="77777777" w:rsidR="00D76CB8" w:rsidRPr="004D0F82" w:rsidRDefault="00D76CB8" w:rsidP="00D76CB8">
      <w:pPr>
        <w:pStyle w:val="Textbody"/>
        <w:spacing w:after="240"/>
        <w:rPr>
          <w:rFonts w:ascii="Arial" w:hAnsi="Arial" w:cs="Arial"/>
          <w:b/>
          <w:bCs/>
          <w:i/>
          <w:iCs/>
          <w:lang w:val="ca-ES-valencia"/>
        </w:rPr>
      </w:pPr>
      <w:bookmarkStart w:id="0" w:name="_Hlk130548055"/>
      <w:r w:rsidRPr="004D0F82">
        <w:rPr>
          <w:rFonts w:ascii="Arial" w:hAnsi="Arial" w:cs="Arial"/>
          <w:b/>
          <w:bCs/>
          <w:i/>
          <w:iCs/>
          <w:lang w:val="ca-ES-valencia"/>
        </w:rPr>
        <w:t>Tercera. Criteris d'ordenació per a l'adjudicació definitiva</w:t>
      </w:r>
    </w:p>
    <w:p w14:paraId="5AA6CAC7" w14:textId="7C8CCABA"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El personal funcionari que haja adquirit, segons el que preveu aquest decret, la condició de suprimit, d'acord amb l'article 6 del Decret 108/2012, de 29 de juny, del Consell, podrà obtindre la recol·locació amb destinació definitiva si hi ha vacant en el centre on ha sigut suprimit i si està en possessió de l'especialitat del lloc o està habilitat per a l'àmbit del lloc corresponent, siga o no de la mateixa especialitat o àmbit per la qual haja perdut amb caràcter definitiu la seua destinació. Aquest dret s'exercirà en concurrència amb el personal suprimit del mateix centre d'anys anteriors. La preferència en la recol·locació estarà determinada per l'any més antic de supressió i, dins d'aquest, pels següents criteris, que s'aplicaran successivament:</w:t>
      </w:r>
    </w:p>
    <w:p w14:paraId="4BBE1CD1"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lastRenderedPageBreak/>
        <w:t>En el cas del cos de mestres:</w:t>
      </w:r>
    </w:p>
    <w:p w14:paraId="576466AD"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a) Major antiguitat amb destinació definitiva ininterrompuda en el centre.</w:t>
      </w:r>
    </w:p>
    <w:p w14:paraId="41C3D224"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b) Major temps de serveis efectius com a personal funcionari de carrera en el cos de mestres.</w:t>
      </w:r>
    </w:p>
    <w:p w14:paraId="10617A02"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c) L'any més antic d'ingrés i, dins d'aquest, la major puntuació obtinguda en el procediment selectiu a través del qual es va ingressar en el cos.</w:t>
      </w:r>
    </w:p>
    <w:p w14:paraId="06926AC8"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Per a la resta dels cossos docents:</w:t>
      </w:r>
    </w:p>
    <w:p w14:paraId="3A173C25"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a) Major nombre d'anys de serveis efectius com a personal funcionari de carrera en el cos corresponent.</w:t>
      </w:r>
    </w:p>
    <w:p w14:paraId="286B27D7"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b) Major antiguitat amb destinació definitiva ininterrompuda en la plaça.</w:t>
      </w:r>
    </w:p>
    <w:p w14:paraId="31E43920"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c) Any més antic d'ingrés en el cos.</w:t>
      </w:r>
    </w:p>
    <w:p w14:paraId="1B70482F"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d) Pertinença al corresponent cos de catedràtics</w:t>
      </w:r>
    </w:p>
    <w:p w14:paraId="3D8DF875" w14:textId="77777777"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e) Major puntuació obtinguda en el procediment selectiu d'ingrés en el cos.</w:t>
      </w:r>
    </w:p>
    <w:p w14:paraId="0A8181FD" w14:textId="77777777" w:rsidR="00D76CB8" w:rsidRPr="004D0F82" w:rsidRDefault="00D76CB8" w:rsidP="00D76CB8">
      <w:pPr>
        <w:pStyle w:val="Textbody"/>
        <w:spacing w:after="240"/>
        <w:rPr>
          <w:rFonts w:ascii="Arial" w:hAnsi="Arial" w:cs="Arial"/>
          <w:b/>
          <w:bCs/>
          <w:i/>
          <w:iCs/>
          <w:lang w:val="ca-ES-valencia"/>
        </w:rPr>
      </w:pPr>
      <w:r w:rsidRPr="004D0F82">
        <w:rPr>
          <w:rFonts w:ascii="Arial" w:hAnsi="Arial" w:cs="Arial"/>
          <w:b/>
          <w:bCs/>
          <w:i/>
          <w:iCs/>
          <w:lang w:val="ca-ES-valencia"/>
        </w:rPr>
        <w:t>Quarta. Procediment telemàtic d'adjudicació</w:t>
      </w:r>
    </w:p>
    <w:p w14:paraId="25648674" w14:textId="1565E52D" w:rsidR="00D76CB8" w:rsidRPr="004D0F82" w:rsidRDefault="00D76CB8" w:rsidP="00D76CB8">
      <w:pPr>
        <w:pStyle w:val="Textbody"/>
        <w:spacing w:after="240"/>
        <w:rPr>
          <w:rFonts w:ascii="Arial" w:hAnsi="Arial" w:cs="Arial"/>
          <w:lang w:val="ca-ES-valencia"/>
        </w:rPr>
      </w:pPr>
      <w:r w:rsidRPr="004D0F82">
        <w:rPr>
          <w:rFonts w:ascii="Arial" w:hAnsi="Arial" w:cs="Arial"/>
          <w:lang w:val="ca-ES-valencia"/>
        </w:rPr>
        <w:t>Participarà en el procediment telemàtic d'adjudicació de destinació definitiva o provisional anual el personal funcionari de carrera que tinga la condició de suprimit o desplaçat.</w:t>
      </w:r>
    </w:p>
    <w:p w14:paraId="2758682E" w14:textId="77777777" w:rsidR="00D76CB8" w:rsidRPr="004D0F82" w:rsidRDefault="00D76CB8" w:rsidP="00D76CB8">
      <w:pPr>
        <w:pStyle w:val="Textbody"/>
        <w:suppressAutoHyphens/>
        <w:spacing w:before="0" w:after="240"/>
        <w:rPr>
          <w:rFonts w:ascii="Arial" w:hAnsi="Arial" w:cs="Arial"/>
          <w:lang w:val="ca-ES-valencia"/>
        </w:rPr>
      </w:pPr>
      <w:r w:rsidRPr="004D0F82">
        <w:rPr>
          <w:rFonts w:ascii="Arial" w:hAnsi="Arial" w:cs="Arial"/>
          <w:lang w:val="ca-ES-valencia"/>
        </w:rPr>
        <w:t>La presentació de sol·licituds s'efectuarà mitjançant sistema telemàtic, a través de la pàgina web de la Conselleria d'Educació, Cultura i Esport</w:t>
      </w:r>
    </w:p>
    <w:p w14:paraId="6A2D7AAD" w14:textId="3E1DD627" w:rsidR="003D6432" w:rsidRPr="004D0F82" w:rsidRDefault="003D6432" w:rsidP="00D76CB8">
      <w:pPr>
        <w:pStyle w:val="Textbody"/>
        <w:suppressAutoHyphens/>
        <w:spacing w:before="0" w:after="240"/>
        <w:rPr>
          <w:rFonts w:ascii="Arial" w:hAnsi="Arial" w:cs="Arial"/>
          <w:lang w:val="ca-ES-valencia"/>
        </w:rPr>
      </w:pPr>
      <w:r w:rsidRPr="003D6432">
        <w:rPr>
          <w:rFonts w:ascii="Arial" w:hAnsi="Arial" w:cs="Arial"/>
          <w:lang w:val="ca-ES-valencia"/>
        </w:rPr>
        <w:t>https://ceice.gva.es/va/web/rrhh-educacion/suprimidos-y-desplazados</w:t>
      </w:r>
    </w:p>
    <w:bookmarkEnd w:id="0"/>
    <w:p w14:paraId="174DB2B1"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La presentació per mitjans telemàtics de la sol·licitud de participació s'efectuarà per mitjà del codi d'usuari i contrasenya que s'establisquen en l'aplicació. No s'admetrà la presentació de la sol·licitud en cap registre físic.</w:t>
      </w:r>
    </w:p>
    <w:p w14:paraId="1ACCF0F7"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El personal suprimit o desplaçat podrà seleccionar els llocs oferits per a impartir matèries de les especialitats de les quals siga titular o de les habilitacions transitòries que tinga reconegudes, així com els llocs d'àmbit als quals la seua especialitat estiga vinculada. S'entén per àmbit el lloc per a impartir matèries de més d'una especialitat en el mateix centre.</w:t>
      </w:r>
    </w:p>
    <w:p w14:paraId="43450434" w14:textId="7B572690"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De no participar en aquest procediment d'adjudicació, al personal suprimit i desplaçat l'Administració educativa li adjudicarà, d'ofici, una destinació provisional anual, en l'àmbit de la província on radica el centre des del qual va ser suprimit o desplaçat. De no ser això possible, se li adjudicarà d'ofici un lloc provisional anual en un centre docent públic de la Comunitat Valenciana. No obstant l'anterior, l'adjudicació d'ofici no podrà realitzar-se respecte de les habilitacions transitòries que tinga reconegudes la persona interessada.</w:t>
      </w:r>
    </w:p>
    <w:p w14:paraId="49BF1BE0"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lastRenderedPageBreak/>
        <w:t>El termini de presentació de sol·licituds es publicarà en la pàgina web de la Conselleria d'Educació, Cultura i Esport.</w:t>
      </w:r>
    </w:p>
    <w:p w14:paraId="439D4A2D"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Si es confirmara en termini i forma més d'una sol·licitud de peticions, només es tindrà en compte l'última confirmada.</w:t>
      </w:r>
    </w:p>
    <w:p w14:paraId="0433661C"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Únicament s'admetran a tràmit les sol·licituds confirmades telemàticament fins a les 10 hores del dia assenyalat en la web com a data final del termini de presentació d'instàncies.</w:t>
      </w:r>
    </w:p>
    <w:p w14:paraId="42E0F7C5" w14:textId="77777777" w:rsidR="00EB1070" w:rsidRPr="004D0F82" w:rsidRDefault="00EB1070" w:rsidP="00EB1070">
      <w:pPr>
        <w:pStyle w:val="Textbody"/>
        <w:spacing w:after="240"/>
        <w:rPr>
          <w:rFonts w:ascii="Arial" w:hAnsi="Arial" w:cs="Arial"/>
          <w:b/>
          <w:bCs/>
          <w:i/>
          <w:iCs/>
          <w:lang w:val="ca-ES-valencia"/>
        </w:rPr>
      </w:pPr>
      <w:r w:rsidRPr="004D0F82">
        <w:rPr>
          <w:rFonts w:ascii="Arial" w:hAnsi="Arial" w:cs="Arial"/>
          <w:b/>
          <w:bCs/>
          <w:i/>
          <w:iCs/>
          <w:lang w:val="ca-ES-valencia"/>
        </w:rPr>
        <w:t>Quinta. Publicitat de participants</w:t>
      </w:r>
    </w:p>
    <w:p w14:paraId="4B8E11DD" w14:textId="578E446B"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Amb anterioritat a l'inici de la petició telemàtica de destinacions, es publicarà en la pàgina web de la Conselleria d'Educació, Cultura i Esport la relació provisional de persones participants amb l'ordre corresponent.</w:t>
      </w:r>
    </w:p>
    <w:p w14:paraId="24502833"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A partir de l'endemà de la publicació de la relació provisional, s'obrirà un període de dos dies hàbils per a presentar reclamacions telemàtiques a través de la URL &lt;https://ovidoc.edu.gva.es&gt;.</w:t>
      </w:r>
    </w:p>
    <w:p w14:paraId="3222E8FF" w14:textId="77777777" w:rsidR="00EB1070" w:rsidRPr="004D0F82" w:rsidRDefault="00EB1070" w:rsidP="00EB1070">
      <w:pPr>
        <w:pStyle w:val="Textbody"/>
        <w:spacing w:after="240"/>
        <w:rPr>
          <w:rFonts w:ascii="Arial" w:hAnsi="Arial" w:cs="Arial"/>
          <w:lang w:val="ca-ES-valencia"/>
        </w:rPr>
      </w:pPr>
      <w:r w:rsidRPr="004D0F82">
        <w:rPr>
          <w:rFonts w:ascii="Arial" w:hAnsi="Arial" w:cs="Arial"/>
          <w:lang w:val="ca-ES-valencia"/>
        </w:rPr>
        <w:t>Esmenades les deficiències observades i resoltes les reclamacions presentades, es publicarà en la pàgina web de la Conselleria d'Educació, Cultura i Esport (http://www.ceice.gva.es), la relació definitiva de participants amb l'ordre corresponent.</w:t>
      </w:r>
    </w:p>
    <w:p w14:paraId="00514885" w14:textId="77777777" w:rsidR="00EB1070" w:rsidRPr="004D0F82" w:rsidRDefault="00EB1070" w:rsidP="00EB1070">
      <w:pPr>
        <w:pStyle w:val="Textbody"/>
        <w:spacing w:after="240"/>
        <w:rPr>
          <w:rFonts w:ascii="Arial" w:hAnsi="Arial" w:cs="Arial"/>
          <w:b/>
          <w:bCs/>
          <w:i/>
          <w:iCs/>
          <w:lang w:val="ca-ES-valencia"/>
        </w:rPr>
      </w:pPr>
      <w:r w:rsidRPr="004D0F82">
        <w:rPr>
          <w:rFonts w:ascii="Arial" w:hAnsi="Arial" w:cs="Arial"/>
          <w:b/>
          <w:bCs/>
          <w:i/>
          <w:iCs/>
          <w:lang w:val="ca-ES-valencia"/>
        </w:rPr>
        <w:t>Sisena. Publicitat de vacants</w:t>
      </w:r>
    </w:p>
    <w:p w14:paraId="411C75A9" w14:textId="2F387FE2" w:rsidR="00EB1070" w:rsidRPr="004D0F82" w:rsidRDefault="00EB1070" w:rsidP="00EB1070">
      <w:pPr>
        <w:pStyle w:val="Textbody"/>
        <w:suppressAutoHyphens/>
        <w:spacing w:before="0" w:after="240"/>
        <w:rPr>
          <w:rFonts w:ascii="Arial" w:hAnsi="Arial" w:cs="Arial"/>
          <w:lang w:val="ca-ES-valencia"/>
        </w:rPr>
      </w:pPr>
      <w:r w:rsidRPr="004D0F82">
        <w:rPr>
          <w:rFonts w:ascii="Arial" w:hAnsi="Arial" w:cs="Arial"/>
          <w:lang w:val="ca-ES-valencia"/>
        </w:rPr>
        <w:t>Abans de l'inici de la petició telemàtica de destinacions, es publicarà en la pàgina web de la Conselleria el llistat de llocs existents en els diferents centres de les localitats pertanyents a l'àmbit de gestió de la Conselleria d'Educació, Cultura i Esport.</w:t>
      </w:r>
    </w:p>
    <w:p w14:paraId="0ACA6C42" w14:textId="77777777" w:rsidR="00716AB0" w:rsidRPr="004D0F82" w:rsidRDefault="00716AB0" w:rsidP="00716AB0">
      <w:pPr>
        <w:pStyle w:val="Textbody"/>
        <w:spacing w:after="240"/>
        <w:rPr>
          <w:rFonts w:ascii="Arial" w:hAnsi="Arial" w:cs="Arial"/>
          <w:b/>
          <w:bCs/>
          <w:i/>
          <w:iCs/>
          <w:lang w:val="ca-ES-valencia"/>
        </w:rPr>
      </w:pPr>
      <w:r w:rsidRPr="004D0F82">
        <w:rPr>
          <w:rFonts w:ascii="Arial" w:hAnsi="Arial" w:cs="Arial"/>
          <w:b/>
          <w:bCs/>
          <w:i/>
          <w:iCs/>
          <w:lang w:val="ca-ES-valencia"/>
        </w:rPr>
        <w:t>Setena. Resolució de l'adjudicació</w:t>
      </w:r>
    </w:p>
    <w:p w14:paraId="12A7D8DA" w14:textId="43EBDB6E" w:rsidR="00716AB0" w:rsidRDefault="00716AB0" w:rsidP="00716AB0">
      <w:pPr>
        <w:pStyle w:val="Textbody"/>
        <w:spacing w:after="240"/>
        <w:rPr>
          <w:rFonts w:ascii="Arial" w:hAnsi="Arial" w:cs="Arial"/>
          <w:lang w:val="ca-ES-valencia"/>
        </w:rPr>
      </w:pPr>
      <w:r w:rsidRPr="004D0F82">
        <w:rPr>
          <w:rFonts w:ascii="Arial" w:hAnsi="Arial" w:cs="Arial"/>
          <w:lang w:val="ca-ES-valencia"/>
        </w:rPr>
        <w:t>L'adjudicació de les vacants es realitzarà d'acord amb el que s'estableix en el Decret 108/2012, de 29 de juny, del Consell, pel qual es regula la recol·locació i redistribució del personal docent amb destinació definitiva en els centres docents públics no universitaris dependents de la Conselleria d'Educació, Cultura i Esport.</w:t>
      </w:r>
    </w:p>
    <w:p w14:paraId="2A1B00B6" w14:textId="701D806A" w:rsidR="00E97536" w:rsidRPr="00E97536" w:rsidRDefault="00E97536" w:rsidP="00E97536">
      <w:pPr>
        <w:pStyle w:val="Textbody"/>
        <w:spacing w:after="240"/>
        <w:rPr>
          <w:rFonts w:ascii="Arial" w:hAnsi="Arial" w:cs="Arial"/>
          <w:lang w:val="ca-ES-valencia"/>
        </w:rPr>
      </w:pPr>
      <w:r w:rsidRPr="00E97536">
        <w:rPr>
          <w:rFonts w:ascii="Arial" w:hAnsi="Arial" w:cs="Arial"/>
          <w:lang w:val="ca-ES-valencia"/>
        </w:rPr>
        <w:t xml:space="preserve">Per a realitzar els nomenaments en llocs de les especialitats del cos a </w:t>
      </w:r>
      <w:r>
        <w:rPr>
          <w:rFonts w:ascii="Arial" w:hAnsi="Arial" w:cs="Arial"/>
          <w:lang w:val="ca-ES-valencia"/>
        </w:rPr>
        <w:t>extingir</w:t>
      </w:r>
      <w:r w:rsidRPr="00E97536">
        <w:rPr>
          <w:rFonts w:ascii="Arial" w:hAnsi="Arial" w:cs="Arial"/>
          <w:lang w:val="ca-ES-valencia"/>
        </w:rPr>
        <w:t xml:space="preserve"> de professorat tècnic de formació professional, s'utilitzarà el mateix ordre que tenia el personal d'aqueixes especialitats en el cos que s'extingeix.</w:t>
      </w:r>
    </w:p>
    <w:p w14:paraId="68F714DD" w14:textId="68591EB5" w:rsidR="00E97536" w:rsidRPr="00E97536" w:rsidRDefault="00E97536" w:rsidP="00E97536">
      <w:pPr>
        <w:pStyle w:val="Textbody"/>
        <w:spacing w:after="240"/>
        <w:rPr>
          <w:rFonts w:ascii="Arial" w:hAnsi="Arial" w:cs="Arial"/>
          <w:lang w:val="ca-ES-valencia"/>
        </w:rPr>
      </w:pPr>
      <w:r w:rsidRPr="00E97536">
        <w:rPr>
          <w:rFonts w:ascii="Arial" w:hAnsi="Arial" w:cs="Arial"/>
          <w:lang w:val="ca-ES-valencia"/>
        </w:rPr>
        <w:t xml:space="preserve">Al personal que haja sigut integrat en el cos de professors d'ensenyament </w:t>
      </w:r>
      <w:r>
        <w:rPr>
          <w:rFonts w:ascii="Arial" w:hAnsi="Arial" w:cs="Arial"/>
          <w:lang w:val="ca-ES-valencia"/>
        </w:rPr>
        <w:t>secundàri</w:t>
      </w:r>
      <w:r w:rsidRPr="00E97536">
        <w:rPr>
          <w:rFonts w:ascii="Arial" w:hAnsi="Arial" w:cs="Arial"/>
          <w:lang w:val="ca-ES-valencia"/>
        </w:rPr>
        <w:t>a se li atorgarà un nomenament com a subgrup A1.</w:t>
      </w:r>
    </w:p>
    <w:p w14:paraId="4A4DF67C" w14:textId="3DFBE48A" w:rsidR="00E97536" w:rsidRPr="004D0F82" w:rsidRDefault="00E97536" w:rsidP="00E97536">
      <w:pPr>
        <w:pStyle w:val="Textbody"/>
        <w:spacing w:after="240"/>
        <w:rPr>
          <w:rFonts w:ascii="Arial" w:hAnsi="Arial" w:cs="Arial"/>
          <w:lang w:val="ca-ES-valencia"/>
        </w:rPr>
      </w:pPr>
      <w:r w:rsidRPr="00E97536">
        <w:rPr>
          <w:rFonts w:ascii="Arial" w:hAnsi="Arial" w:cs="Arial"/>
          <w:lang w:val="ca-ES-valencia"/>
        </w:rPr>
        <w:t>Al personal que no haja sigut integrat en el cos de professors d'ensenyament secundari se li atorgarà un nomenament com a professorat tècnic de formació professional a extingir, subgrup A2.</w:t>
      </w:r>
    </w:p>
    <w:p w14:paraId="4C36DD01" w14:textId="68B5FC32"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lastRenderedPageBreak/>
        <w:t>La Direcció General de Personal Docent publicarà en la pàgina web de la Conselleria d'Educació, Cultura i Esport les relacions de participants que hagueren obtingut destinació provisional o definitiva per al curs 202</w:t>
      </w:r>
      <w:r w:rsidR="009A381C">
        <w:rPr>
          <w:rFonts w:ascii="Arial" w:hAnsi="Arial" w:cs="Arial"/>
          <w:lang w:val="ca-ES-valencia"/>
        </w:rPr>
        <w:t>3</w:t>
      </w:r>
      <w:r w:rsidRPr="004D0F82">
        <w:rPr>
          <w:rFonts w:ascii="Arial" w:hAnsi="Arial" w:cs="Arial"/>
          <w:lang w:val="ca-ES-valencia"/>
        </w:rPr>
        <w:t>/202</w:t>
      </w:r>
      <w:r w:rsidR="009A381C">
        <w:rPr>
          <w:rFonts w:ascii="Arial" w:hAnsi="Arial" w:cs="Arial"/>
          <w:lang w:val="ca-ES-valencia"/>
        </w:rPr>
        <w:t>4</w:t>
      </w:r>
      <w:r w:rsidRPr="004D0F82">
        <w:rPr>
          <w:rFonts w:ascii="Arial" w:hAnsi="Arial" w:cs="Arial"/>
          <w:lang w:val="ca-ES-valencia"/>
        </w:rPr>
        <w:t>. Mitjançant aquesta publicació, s'entendrà notificat, amb caràcter general, el personal participant.</w:t>
      </w:r>
    </w:p>
    <w:p w14:paraId="6FC93B3A" w14:textId="493B3416"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t>La presa de possessió de la nova destinació tindrà lloc amb efectes econòmics i administratius l'1 de setembre de 2023 en els centres on els ha sigut adjudicat la destinació.</w:t>
      </w:r>
    </w:p>
    <w:p w14:paraId="15F209B9" w14:textId="664D97FD"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t>Les destinacions adjudicades en la resolució d'aquesta convocatòria seran irrenunciables. No obstant això, la situació del personal suprimit o desplaçat es revisarà abans de l'inici de les activitats escolars.</w:t>
      </w:r>
    </w:p>
    <w:p w14:paraId="016BB62F" w14:textId="2342E0FB"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t>En el cas que, a conseqüència de la configuració de la plantilla definitiva del centre, sorgira una vacant en el centre de l'especialitat o de les especialitats de les quals siga titular, lloc d'àmbit al qual la seua especialitat estiga vinculada o de les habilitacions transitòries que tinguera reconegudes, la persona afectada podrà retornar al seu centre de destinació sempre que així ho faça constar en l'acta de la reunió que se celebre en el centre educatiu a fi de determinar quin professorat pot resultar afectat per falta d'horari, quedant sense efecte la destinació provisional adjudicada.</w:t>
      </w:r>
    </w:p>
    <w:p w14:paraId="1C38D07D" w14:textId="77777777" w:rsidR="00716AB0" w:rsidRPr="004D0F82" w:rsidRDefault="00716AB0" w:rsidP="00716AB0">
      <w:pPr>
        <w:pStyle w:val="Textbody"/>
        <w:spacing w:after="240"/>
        <w:rPr>
          <w:rFonts w:ascii="Arial" w:hAnsi="Arial" w:cs="Arial"/>
          <w:b/>
          <w:bCs/>
          <w:i/>
          <w:iCs/>
          <w:lang w:val="ca-ES-valencia"/>
        </w:rPr>
      </w:pPr>
      <w:r w:rsidRPr="004D0F82">
        <w:rPr>
          <w:rFonts w:ascii="Arial" w:hAnsi="Arial" w:cs="Arial"/>
          <w:b/>
          <w:bCs/>
          <w:i/>
          <w:iCs/>
          <w:lang w:val="ca-ES-valencia"/>
        </w:rPr>
        <w:t>Octava. Requisits</w:t>
      </w:r>
    </w:p>
    <w:p w14:paraId="4AA313B8" w14:textId="6EBCABE6"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t>Totes les condicions que s'exigeixen en aquesta convocatòria han de complir-se amb anterioritat a l'adjudicació de destinació.</w:t>
      </w:r>
    </w:p>
    <w:p w14:paraId="6D3843AF" w14:textId="3BF18C3D"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t>Podrà ser anul·lada la destinació obtinguda per qualsevol participant que no s'haja ajustat a les normes de la convocatòria.</w:t>
      </w:r>
    </w:p>
    <w:p w14:paraId="22897DD2" w14:textId="2D39A001" w:rsidR="00716AB0" w:rsidRPr="004D0F82" w:rsidRDefault="00716AB0" w:rsidP="00716AB0">
      <w:pPr>
        <w:pStyle w:val="Textbody"/>
        <w:spacing w:after="240"/>
        <w:rPr>
          <w:rFonts w:ascii="Arial" w:hAnsi="Arial" w:cs="Arial"/>
          <w:b/>
          <w:bCs/>
          <w:i/>
          <w:iCs/>
          <w:lang w:val="ca-ES-valencia"/>
        </w:rPr>
      </w:pPr>
      <w:r w:rsidRPr="004D0F82">
        <w:rPr>
          <w:rFonts w:ascii="Arial" w:hAnsi="Arial" w:cs="Arial"/>
          <w:b/>
          <w:bCs/>
          <w:i/>
          <w:iCs/>
          <w:lang w:val="ca-ES-valencia"/>
        </w:rPr>
        <w:t xml:space="preserve">Novena. </w:t>
      </w:r>
      <w:r w:rsidR="00E97536">
        <w:rPr>
          <w:rFonts w:ascii="Arial" w:hAnsi="Arial" w:cs="Arial"/>
          <w:b/>
          <w:bCs/>
          <w:i/>
          <w:iCs/>
          <w:lang w:val="ca-ES-valencia"/>
        </w:rPr>
        <w:t>C</w:t>
      </w:r>
      <w:r w:rsidRPr="004D0F82">
        <w:rPr>
          <w:rFonts w:ascii="Arial" w:hAnsi="Arial" w:cs="Arial"/>
          <w:b/>
          <w:bCs/>
          <w:i/>
          <w:iCs/>
          <w:lang w:val="ca-ES-valencia"/>
        </w:rPr>
        <w:t>omunicació d'incidències</w:t>
      </w:r>
    </w:p>
    <w:p w14:paraId="0FACB4D6" w14:textId="16BC06F4"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t xml:space="preserve">S'estableix com a registre electrònic específic per a l'objecte de comunicacions d'incidències l'Oficina Virtual del Docent (OVIDOC), accessible en l'enllaç </w:t>
      </w:r>
      <w:hyperlink r:id="rId7" w:history="1">
        <w:r w:rsidRPr="004D0F82">
          <w:rPr>
            <w:rStyle w:val="Hipervnculo"/>
            <w:rFonts w:ascii="Arial" w:hAnsi="Arial" w:cs="Arial"/>
            <w:lang w:val="ca-ES-valencia"/>
          </w:rPr>
          <w:t>https://ovidoc.edu.gva.es</w:t>
        </w:r>
      </w:hyperlink>
      <w:r w:rsidRPr="004D0F82">
        <w:rPr>
          <w:rFonts w:ascii="Arial" w:hAnsi="Arial" w:cs="Arial"/>
          <w:lang w:val="ca-ES-valencia"/>
        </w:rPr>
        <w:t xml:space="preserve"> en l'apartat de Tràmits - Incidències de provisió de places - Adjudicacions suprimits i desplaçats.</w:t>
      </w:r>
    </w:p>
    <w:p w14:paraId="35BCE156" w14:textId="2647FA53" w:rsidR="00826A87" w:rsidRPr="00826A87" w:rsidRDefault="00716AB0" w:rsidP="00826A87">
      <w:pPr>
        <w:pStyle w:val="Textbody"/>
        <w:spacing w:after="240"/>
        <w:rPr>
          <w:rFonts w:ascii="Arial" w:hAnsi="Arial" w:cs="Arial"/>
          <w:b/>
          <w:bCs/>
          <w:i/>
          <w:iCs/>
          <w:lang w:val="ca-ES-valencia"/>
        </w:rPr>
      </w:pPr>
      <w:r w:rsidRPr="004D0F82">
        <w:rPr>
          <w:rFonts w:ascii="Arial" w:hAnsi="Arial" w:cs="Arial"/>
          <w:b/>
          <w:bCs/>
          <w:i/>
          <w:iCs/>
          <w:lang w:val="ca-ES-valencia"/>
        </w:rPr>
        <w:t xml:space="preserve">Desena. </w:t>
      </w:r>
      <w:r w:rsidR="00826A87" w:rsidRPr="00826A87">
        <w:rPr>
          <w:rFonts w:ascii="Arial" w:hAnsi="Arial" w:cs="Arial"/>
          <w:b/>
          <w:bCs/>
          <w:i/>
          <w:iCs/>
          <w:color w:val="000000"/>
          <w:lang w:val="ca-ES-valencia"/>
        </w:rPr>
        <w:t xml:space="preserve">Autorització per al tractament de dades de caràcter personal. </w:t>
      </w:r>
    </w:p>
    <w:p w14:paraId="2A1D6B2C"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El desenvolupament del procediment mitjançant la present resolució comporta el tractament de dades de caràcter personal de les persones sol·licitants, en el marc del que es disposa en el Reglament (UE) 2016/679 del Parlament Europeu i del Consell, de 27 d'abril de 2016, relatiu a la protecció de les persones físiques pel que fa al tractament de dades personals i a la lliure circulació d'aquestes dades (RGPD), i en la Llei orgànica 3/2018, de 5 de desembre, de Protecció de Dades Personals i garantia dels drets digitals, tractament que es realitza en els següents termes:</w:t>
      </w:r>
    </w:p>
    <w:p w14:paraId="45A54309"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a) Responsable del tractament: Conselleria d'Educació, Cultura i Esport.</w:t>
      </w:r>
    </w:p>
    <w:p w14:paraId="7009981E"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b) Categoria i origen de les dades a tractar: dades personals identificatives, de contacte, acadèmics i professionals i de qualsevol altra naturalesa que siguen recollits tant a través de formularis i de documentació que s'acompanye com de consulta a Plataformes Autonòmiques d'Interoperabilitat (d'ara en avant PAI) o a altres administracions públiques.</w:t>
      </w:r>
    </w:p>
    <w:p w14:paraId="3B1DADA9"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lastRenderedPageBreak/>
        <w:t>Si la documentació presentada conté dades de terceres persones, prèviament a la comunicació d'aquestes dades a la Conselleria, les persones sol·licitants i representants</w:t>
      </w:r>
      <w:r>
        <w:rPr>
          <w:rFonts w:ascii="Liberation Serif" w:hAnsi="Liberation Serif" w:cs="Liberation Serif"/>
          <w:color w:val="000000"/>
          <w:lang w:val="ca-ES-valencia"/>
        </w:rPr>
        <w:t xml:space="preserve"> </w:t>
      </w:r>
      <w:r w:rsidRPr="00826A87">
        <w:rPr>
          <w:rFonts w:ascii="Arial" w:hAnsi="Arial" w:cs="Arial"/>
          <w:color w:val="000000"/>
          <w:sz w:val="22"/>
          <w:szCs w:val="22"/>
          <w:lang w:val="ca-ES-valencia"/>
        </w:rPr>
        <w:t>legals hauran d'informar aquestes persones del tractament de les seues dades per part de la Conselleria, en els termes previstos en aquest apartat.</w:t>
      </w:r>
    </w:p>
    <w:p w14:paraId="79A2A81F" w14:textId="2BAAB039" w:rsidR="00CC74DF" w:rsidRDefault="00826A87" w:rsidP="00826A87">
      <w:pPr>
        <w:pStyle w:val="NormalWeb"/>
        <w:spacing w:after="57"/>
        <w:rPr>
          <w:rFonts w:ascii="Arial" w:hAnsi="Arial" w:cs="Arial"/>
          <w:color w:val="000000"/>
          <w:sz w:val="22"/>
          <w:szCs w:val="22"/>
          <w:lang w:val="ca-ES-valencia"/>
        </w:rPr>
      </w:pPr>
      <w:r w:rsidRPr="00826A87">
        <w:rPr>
          <w:rFonts w:ascii="Arial" w:hAnsi="Arial" w:cs="Arial"/>
          <w:color w:val="000000"/>
          <w:sz w:val="22"/>
          <w:szCs w:val="22"/>
          <w:lang w:val="ca-ES-valencia"/>
        </w:rPr>
        <w:t>c) Fin</w:t>
      </w:r>
      <w:r w:rsidR="004746F4">
        <w:rPr>
          <w:rFonts w:ascii="Arial" w:hAnsi="Arial" w:cs="Arial"/>
          <w:color w:val="000000"/>
          <w:sz w:val="22"/>
          <w:szCs w:val="22"/>
          <w:lang w:val="ca-ES-valencia"/>
        </w:rPr>
        <w:t>alitats</w:t>
      </w:r>
      <w:r w:rsidRPr="00826A87">
        <w:rPr>
          <w:rFonts w:ascii="Arial" w:hAnsi="Arial" w:cs="Arial"/>
          <w:color w:val="000000"/>
          <w:sz w:val="22"/>
          <w:szCs w:val="22"/>
          <w:lang w:val="ca-ES-valencia"/>
        </w:rPr>
        <w:t xml:space="preserve"> del tractament i base jurídica: Amb base jurídica en el compliment d'una missió realitzada en interés públic, l'exercici de poders públics i en el compliment de les obligacions legals (articles 6.1 e) i 6.1 c) del RGPD) i segons el que es preveu en aquesta resolució i la normativa d'aplicació, incloses les que regulen el tràmit electrònic, les dades personals es tractaran únicament per a gestionar l'adjudicació de dest</w:t>
      </w:r>
      <w:r w:rsidR="00CC74DF">
        <w:rPr>
          <w:rFonts w:ascii="Arial" w:hAnsi="Arial" w:cs="Arial"/>
          <w:color w:val="000000"/>
          <w:sz w:val="22"/>
          <w:szCs w:val="22"/>
          <w:lang w:val="ca-ES-valencia"/>
        </w:rPr>
        <w:t>inació</w:t>
      </w:r>
      <w:r w:rsidRPr="00826A87">
        <w:rPr>
          <w:rFonts w:ascii="Arial" w:hAnsi="Arial" w:cs="Arial"/>
          <w:color w:val="000000"/>
          <w:sz w:val="22"/>
          <w:szCs w:val="22"/>
          <w:lang w:val="ca-ES-valencia"/>
        </w:rPr>
        <w:t xml:space="preserve"> provisional o definiti</w:t>
      </w:r>
      <w:r w:rsidR="00CC74DF">
        <w:rPr>
          <w:rFonts w:ascii="Arial" w:hAnsi="Arial" w:cs="Arial"/>
          <w:color w:val="000000"/>
          <w:sz w:val="22"/>
          <w:szCs w:val="22"/>
          <w:lang w:val="ca-ES-valencia"/>
        </w:rPr>
        <w:t>va</w:t>
      </w:r>
      <w:r w:rsidRPr="00826A87">
        <w:rPr>
          <w:rFonts w:ascii="Arial" w:hAnsi="Arial" w:cs="Arial"/>
          <w:color w:val="000000"/>
          <w:sz w:val="22"/>
          <w:szCs w:val="22"/>
          <w:lang w:val="ca-ES-valencia"/>
        </w:rPr>
        <w:t xml:space="preserve"> per al curs 2023/2024 per al personal funcionari de carrera dels cossos docents de mestres, catedràtics i professors d'Ensenyament Secundari, </w:t>
      </w:r>
      <w:r w:rsidR="00E97536">
        <w:rPr>
          <w:rFonts w:ascii="Arial" w:hAnsi="Arial" w:cs="Arial"/>
          <w:color w:val="000000"/>
          <w:sz w:val="22"/>
          <w:szCs w:val="22"/>
          <w:lang w:val="ca-ES-valencia"/>
        </w:rPr>
        <w:t>i d’altres cossos</w:t>
      </w:r>
      <w:r w:rsidRPr="00826A87">
        <w:rPr>
          <w:rFonts w:ascii="Arial" w:hAnsi="Arial" w:cs="Arial"/>
          <w:color w:val="000000"/>
          <w:sz w:val="22"/>
          <w:szCs w:val="22"/>
          <w:lang w:val="ca-ES-valencia"/>
        </w:rPr>
        <w:t xml:space="preserve">, que tinga la condició de personal suprimit o desplaçat, segons aquesta resolució de la Direcció General de Personal Docent </w:t>
      </w:r>
    </w:p>
    <w:p w14:paraId="25F30F74" w14:textId="739A1849"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d) Destinataris de les dades: no està prevista la cessió de dades a tercers.</w:t>
      </w:r>
    </w:p>
    <w:p w14:paraId="78A490A1"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 xml:space="preserve">e) Totes les dades sol·licitades a través del formulari de sol·licitud, així com la documentació vinculada, són necessaris per a poder tramitar la sol·licitud. </w:t>
      </w:r>
    </w:p>
    <w:p w14:paraId="5C4D793B"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f) Termini de conservació de dades: les dades personals es conservaran durant el temps necessari per a complir amb la finalitat per a la qual es recapten i pels terminis establits en les normes vigents per a complir les obligacions i responsabilitats legals, sent suprimits d'acord amb el que es preveu en la normativa d'arxius i documentació.</w:t>
      </w:r>
    </w:p>
    <w:p w14:paraId="2330B94E" w14:textId="77777777" w:rsidR="00826A87" w:rsidRPr="00826A87" w:rsidRDefault="00826A87" w:rsidP="00826A87">
      <w:pPr>
        <w:pStyle w:val="NormalWeb"/>
        <w:spacing w:after="57"/>
        <w:rPr>
          <w:rFonts w:ascii="Arial" w:hAnsi="Arial" w:cs="Arial"/>
          <w:sz w:val="22"/>
          <w:szCs w:val="22"/>
        </w:rPr>
      </w:pPr>
      <w:r w:rsidRPr="00826A87">
        <w:rPr>
          <w:rFonts w:ascii="Arial" w:hAnsi="Arial" w:cs="Arial"/>
          <w:color w:val="000000"/>
          <w:sz w:val="22"/>
          <w:szCs w:val="22"/>
          <w:lang w:val="ca-ES-valencia"/>
        </w:rPr>
        <w:t>g) Drets: la persona interessada pot exercitar els drets d'accés, rectificació, supressió, oposició, limitació al tractament, portabilitat i no ser objecte d'una decisió basada únicament en el tractament automatitzat, a través de les següents vies:</w:t>
      </w:r>
    </w:p>
    <w:p w14:paraId="1F41BC41" w14:textId="77777777" w:rsidR="00826A87" w:rsidRPr="00826A87" w:rsidRDefault="00826A87" w:rsidP="00826A87">
      <w:pPr>
        <w:pStyle w:val="NormalWeb"/>
        <w:numPr>
          <w:ilvl w:val="0"/>
          <w:numId w:val="3"/>
        </w:numPr>
        <w:suppressAutoHyphens w:val="0"/>
        <w:autoSpaceDN/>
        <w:spacing w:before="100" w:beforeAutospacing="1" w:after="57" w:line="276" w:lineRule="auto"/>
        <w:jc w:val="left"/>
        <w:textAlignment w:val="auto"/>
        <w:rPr>
          <w:rFonts w:ascii="Arial" w:hAnsi="Arial" w:cs="Arial"/>
          <w:sz w:val="22"/>
          <w:szCs w:val="22"/>
          <w:lang w:val="ca-ES-valencia"/>
        </w:rPr>
      </w:pPr>
      <w:r w:rsidRPr="00826A87">
        <w:rPr>
          <w:rFonts w:ascii="Arial" w:hAnsi="Arial" w:cs="Arial"/>
          <w:color w:val="000000"/>
          <w:sz w:val="22"/>
          <w:szCs w:val="22"/>
          <w:lang w:val="ca-ES-valencia"/>
        </w:rPr>
        <w:t>Tràmit electrònic accessible en la url:</w:t>
      </w:r>
    </w:p>
    <w:p w14:paraId="37DFD810" w14:textId="77777777" w:rsidR="00826A87" w:rsidRPr="00826A87" w:rsidRDefault="004746F4" w:rsidP="00826A87">
      <w:pPr>
        <w:pStyle w:val="NormalWeb"/>
        <w:spacing w:after="57"/>
        <w:ind w:left="720"/>
        <w:rPr>
          <w:rFonts w:ascii="Arial" w:hAnsi="Arial" w:cs="Arial"/>
          <w:sz w:val="22"/>
          <w:szCs w:val="22"/>
          <w:lang w:val="ca-ES-valencia"/>
        </w:rPr>
      </w:pPr>
      <w:hyperlink r:id="rId8" w:history="1">
        <w:r w:rsidR="00826A87" w:rsidRPr="00826A87">
          <w:rPr>
            <w:rStyle w:val="Hipervnculo"/>
            <w:rFonts w:ascii="Arial" w:hAnsi="Arial" w:cs="Arial"/>
            <w:sz w:val="22"/>
            <w:szCs w:val="22"/>
            <w:lang w:val="ca-ES-valencia"/>
          </w:rPr>
          <w:t>https://www.gva.es/va/inicio/procedimientos?id_proc=19970</w:t>
        </w:r>
      </w:hyperlink>
      <w:r w:rsidR="00826A87" w:rsidRPr="00826A87">
        <w:rPr>
          <w:rFonts w:ascii="Arial" w:hAnsi="Arial" w:cs="Arial"/>
          <w:color w:val="000000"/>
          <w:sz w:val="22"/>
          <w:szCs w:val="22"/>
          <w:lang w:val="ca-ES-valencia"/>
        </w:rPr>
        <w:t xml:space="preserve"> </w:t>
      </w:r>
    </w:p>
    <w:p w14:paraId="2170BE79" w14:textId="77777777" w:rsidR="00826A87" w:rsidRPr="00826A87" w:rsidRDefault="00826A87" w:rsidP="00826A87">
      <w:pPr>
        <w:pStyle w:val="NormalWeb"/>
        <w:numPr>
          <w:ilvl w:val="0"/>
          <w:numId w:val="3"/>
        </w:numPr>
        <w:suppressAutoHyphens w:val="0"/>
        <w:autoSpaceDN/>
        <w:spacing w:before="100" w:beforeAutospacing="1" w:after="57" w:line="276" w:lineRule="auto"/>
        <w:jc w:val="left"/>
        <w:textAlignment w:val="auto"/>
        <w:rPr>
          <w:rFonts w:ascii="Arial" w:hAnsi="Arial" w:cs="Arial"/>
          <w:sz w:val="22"/>
          <w:szCs w:val="22"/>
          <w:lang w:val="ca-ES-valencia"/>
        </w:rPr>
      </w:pPr>
      <w:r w:rsidRPr="00826A87">
        <w:rPr>
          <w:rFonts w:ascii="Arial" w:hAnsi="Arial" w:cs="Arial"/>
          <w:color w:val="000000"/>
          <w:sz w:val="22"/>
          <w:szCs w:val="22"/>
          <w:lang w:val="ca-ES-valencia"/>
        </w:rPr>
        <w:t>Enviant la petició a qualsevol de les següents adreces:</w:t>
      </w:r>
    </w:p>
    <w:p w14:paraId="7D47E791" w14:textId="77777777" w:rsidR="00826A87" w:rsidRPr="00826A87" w:rsidRDefault="00826A87" w:rsidP="00826A87">
      <w:pPr>
        <w:pStyle w:val="NormalWeb"/>
        <w:spacing w:after="57"/>
        <w:ind w:left="720"/>
        <w:rPr>
          <w:rFonts w:ascii="Arial" w:hAnsi="Arial" w:cs="Arial"/>
          <w:sz w:val="22"/>
          <w:szCs w:val="22"/>
          <w:lang w:val="ca-ES-valencia"/>
        </w:rPr>
      </w:pPr>
      <w:r w:rsidRPr="00826A87">
        <w:rPr>
          <w:rFonts w:ascii="Arial" w:hAnsi="Arial" w:cs="Arial"/>
          <w:color w:val="000000"/>
          <w:sz w:val="22"/>
          <w:szCs w:val="22"/>
          <w:lang w:val="ca-ES-valencia"/>
        </w:rPr>
        <w:t xml:space="preserve">Postal: Avinguda de Campanar, 32. 46015 València – </w:t>
      </w:r>
    </w:p>
    <w:p w14:paraId="4A8BAE0C" w14:textId="77777777" w:rsidR="00826A87" w:rsidRPr="00826A87" w:rsidRDefault="00826A87" w:rsidP="00826A87">
      <w:pPr>
        <w:pStyle w:val="NormalWeb"/>
        <w:spacing w:after="57"/>
        <w:ind w:left="720"/>
        <w:rPr>
          <w:rFonts w:ascii="Arial" w:hAnsi="Arial" w:cs="Arial"/>
          <w:sz w:val="22"/>
          <w:szCs w:val="22"/>
          <w:lang w:val="ca-ES-valencia"/>
        </w:rPr>
      </w:pPr>
      <w:r w:rsidRPr="00826A87">
        <w:rPr>
          <w:rFonts w:ascii="Arial" w:hAnsi="Arial" w:cs="Arial"/>
          <w:color w:val="000000"/>
          <w:sz w:val="22"/>
          <w:szCs w:val="22"/>
          <w:lang w:val="ca-ES-valencia"/>
        </w:rPr>
        <w:t xml:space="preserve">Electrònica: </w:t>
      </w:r>
      <w:hyperlink r:id="rId9" w:history="1">
        <w:r w:rsidRPr="00826A87">
          <w:rPr>
            <w:rStyle w:val="Hipervnculo"/>
            <w:rFonts w:ascii="Arial" w:hAnsi="Arial" w:cs="Arial"/>
            <w:sz w:val="22"/>
            <w:szCs w:val="22"/>
            <w:lang w:val="ca-ES-valencia"/>
          </w:rPr>
          <w:t>protecciodedadeseducacio@gva.es</w:t>
        </w:r>
      </w:hyperlink>
      <w:r w:rsidRPr="00826A87">
        <w:rPr>
          <w:rFonts w:ascii="Arial" w:hAnsi="Arial" w:cs="Arial"/>
          <w:color w:val="000000"/>
          <w:sz w:val="22"/>
          <w:szCs w:val="22"/>
          <w:lang w:val="ca-ES-valencia"/>
        </w:rPr>
        <w:t xml:space="preserve"> </w:t>
      </w:r>
    </w:p>
    <w:p w14:paraId="6BA0CC50" w14:textId="77777777" w:rsidR="00826A87" w:rsidRPr="00826A87" w:rsidRDefault="00826A87" w:rsidP="00826A87">
      <w:pPr>
        <w:pStyle w:val="NormalWeb"/>
        <w:numPr>
          <w:ilvl w:val="0"/>
          <w:numId w:val="3"/>
        </w:numPr>
        <w:suppressAutoHyphens w:val="0"/>
        <w:autoSpaceDN/>
        <w:spacing w:before="100" w:beforeAutospacing="1" w:after="57" w:line="276" w:lineRule="auto"/>
        <w:jc w:val="left"/>
        <w:textAlignment w:val="auto"/>
        <w:rPr>
          <w:rFonts w:ascii="Arial" w:hAnsi="Arial" w:cs="Arial"/>
          <w:sz w:val="22"/>
          <w:szCs w:val="22"/>
          <w:lang w:val="ca-ES-valencia"/>
        </w:rPr>
      </w:pPr>
      <w:r w:rsidRPr="00826A87">
        <w:rPr>
          <w:rFonts w:ascii="Arial" w:hAnsi="Arial" w:cs="Arial"/>
          <w:color w:val="000000"/>
          <w:sz w:val="22"/>
          <w:szCs w:val="22"/>
          <w:lang w:val="ca-ES-valencia"/>
        </w:rPr>
        <w:t>De manera presencial a través del registre.</w:t>
      </w:r>
    </w:p>
    <w:p w14:paraId="12CAFD9F" w14:textId="77777777" w:rsidR="00826A87" w:rsidRPr="00826A87" w:rsidRDefault="00826A87" w:rsidP="00826A87">
      <w:pPr>
        <w:pStyle w:val="NormalWeb"/>
        <w:spacing w:after="57"/>
        <w:rPr>
          <w:rFonts w:ascii="Arial" w:hAnsi="Arial" w:cs="Arial"/>
          <w:sz w:val="22"/>
          <w:szCs w:val="22"/>
          <w:lang w:val="ca-ES-valencia"/>
        </w:rPr>
      </w:pPr>
      <w:r w:rsidRPr="00826A87">
        <w:rPr>
          <w:rFonts w:ascii="Arial" w:hAnsi="Arial" w:cs="Arial"/>
          <w:color w:val="000000"/>
          <w:sz w:val="22"/>
          <w:szCs w:val="22"/>
          <w:lang w:val="ca-ES-valencia"/>
        </w:rPr>
        <w:t>L'exercici dels drets requereix la identificació inequívoca de la persona interessada o del seu representant.</w:t>
      </w:r>
    </w:p>
    <w:p w14:paraId="10706740" w14:textId="77777777" w:rsidR="00826A87" w:rsidRPr="00826A87" w:rsidRDefault="00826A87" w:rsidP="00826A87">
      <w:pPr>
        <w:pStyle w:val="NormalWeb"/>
        <w:spacing w:after="57"/>
        <w:rPr>
          <w:rFonts w:ascii="Arial" w:hAnsi="Arial" w:cs="Arial"/>
          <w:sz w:val="22"/>
          <w:szCs w:val="22"/>
          <w:lang w:val="ca-ES-valencia"/>
        </w:rPr>
      </w:pPr>
      <w:r w:rsidRPr="00826A87">
        <w:rPr>
          <w:rFonts w:ascii="Arial" w:hAnsi="Arial" w:cs="Arial"/>
          <w:color w:val="000000"/>
          <w:sz w:val="22"/>
          <w:szCs w:val="22"/>
          <w:lang w:val="ca-ES-valencia"/>
        </w:rPr>
        <w:t xml:space="preserve">h) Dret a reclamar: La persona interessada pot presentar una reclamació davant l'Agència Espanyola de Protecció de Dades, a través de la seu electrònica accessible en l'adreça </w:t>
      </w:r>
      <w:hyperlink r:id="rId10" w:history="1">
        <w:r w:rsidRPr="00826A87">
          <w:rPr>
            <w:rStyle w:val="Hipervnculo"/>
            <w:rFonts w:ascii="Arial" w:hAnsi="Arial" w:cs="Arial"/>
            <w:sz w:val="22"/>
            <w:szCs w:val="22"/>
            <w:lang w:val="ca-ES-valencia"/>
          </w:rPr>
          <w:t>https://www.aepd.es</w:t>
        </w:r>
      </w:hyperlink>
      <w:r w:rsidRPr="00826A87">
        <w:rPr>
          <w:rFonts w:ascii="Arial" w:hAnsi="Arial" w:cs="Arial"/>
          <w:color w:val="000000"/>
          <w:sz w:val="22"/>
          <w:szCs w:val="22"/>
          <w:lang w:val="ca-ES-valencia"/>
        </w:rPr>
        <w:t xml:space="preserve">, si considera no atesos els seus drets o vulnerat el tractament de les seues dades personals. Prèviament pot contactar amb el Delegat/a de Protecció de Dades de la Generalitat a través de </w:t>
      </w:r>
      <w:hyperlink r:id="rId11" w:history="1">
        <w:r w:rsidRPr="00826A87">
          <w:rPr>
            <w:rStyle w:val="Hipervnculo"/>
            <w:rFonts w:ascii="Arial" w:hAnsi="Arial" w:cs="Arial"/>
            <w:sz w:val="22"/>
            <w:szCs w:val="22"/>
            <w:lang w:val="ca-ES-valencia"/>
          </w:rPr>
          <w:t>dpd@gva.es</w:t>
        </w:r>
      </w:hyperlink>
      <w:r w:rsidRPr="00826A87">
        <w:rPr>
          <w:rFonts w:ascii="Arial" w:hAnsi="Arial" w:cs="Arial"/>
          <w:color w:val="000000"/>
          <w:sz w:val="22"/>
          <w:szCs w:val="22"/>
          <w:lang w:val="ca-ES-valencia"/>
        </w:rPr>
        <w:t xml:space="preserve"> o dirigint-se a Passeig Albereda, 16 - 46010 València.</w:t>
      </w:r>
    </w:p>
    <w:p w14:paraId="4335B55A" w14:textId="77777777" w:rsidR="00826A87" w:rsidRPr="00826A87" w:rsidRDefault="00826A87" w:rsidP="00826A87">
      <w:pPr>
        <w:pStyle w:val="NormalWeb"/>
        <w:spacing w:after="240"/>
        <w:rPr>
          <w:rFonts w:ascii="Arial" w:hAnsi="Arial" w:cs="Arial"/>
          <w:sz w:val="22"/>
          <w:szCs w:val="22"/>
          <w:lang w:val="ca-ES-valencia"/>
        </w:rPr>
      </w:pPr>
    </w:p>
    <w:p w14:paraId="77D7E44D" w14:textId="77777777" w:rsidR="00716AB0" w:rsidRPr="004D0F82" w:rsidRDefault="00716AB0" w:rsidP="00716AB0">
      <w:pPr>
        <w:pStyle w:val="Textbody"/>
        <w:spacing w:after="240"/>
        <w:rPr>
          <w:rFonts w:ascii="Arial" w:hAnsi="Arial" w:cs="Arial"/>
          <w:b/>
          <w:bCs/>
          <w:i/>
          <w:iCs/>
          <w:lang w:val="ca-ES-valencia"/>
        </w:rPr>
      </w:pPr>
      <w:r w:rsidRPr="004D0F82">
        <w:rPr>
          <w:rFonts w:ascii="Arial" w:hAnsi="Arial" w:cs="Arial"/>
          <w:b/>
          <w:bCs/>
          <w:i/>
          <w:iCs/>
          <w:lang w:val="ca-ES-valencia"/>
        </w:rPr>
        <w:t>Onzena. Recursos</w:t>
      </w:r>
    </w:p>
    <w:p w14:paraId="343EC7CB" w14:textId="75A3347E" w:rsidR="00716AB0" w:rsidRPr="004D0F82" w:rsidRDefault="00716AB0" w:rsidP="00716AB0">
      <w:pPr>
        <w:pStyle w:val="Textbody"/>
        <w:spacing w:after="240"/>
        <w:rPr>
          <w:rFonts w:ascii="Arial" w:hAnsi="Arial" w:cs="Arial"/>
          <w:lang w:val="ca-ES-valencia"/>
        </w:rPr>
      </w:pPr>
      <w:r w:rsidRPr="004D0F82">
        <w:rPr>
          <w:rFonts w:ascii="Arial" w:hAnsi="Arial" w:cs="Arial"/>
          <w:lang w:val="ca-ES-valencia"/>
        </w:rPr>
        <w:lastRenderedPageBreak/>
        <w:t xml:space="preserve">La present resolució posa fi a la via administrativa, i contra aquesta podrà interposar-se recurs potestatiu de reposició davant la Direcció General de Centres i Personal Docent en el termini d'un mes, a comptar des de l'endemà de la seua publicació, d'acord amb el que es disposa en els articles en els articles 123 i 124 de la Llei 39/2015, d'1 d'octubre, del Procediment Administratiu Comú de les Administracions Públiques o directament recurs contenciós administratiu davant el Jutjat </w:t>
      </w:r>
      <w:r w:rsidR="00CB07C9" w:rsidRPr="004D0F82">
        <w:rPr>
          <w:rFonts w:ascii="Arial" w:hAnsi="Arial" w:cs="Arial"/>
          <w:lang w:val="ca-ES-valencia"/>
        </w:rPr>
        <w:t>contenciós</w:t>
      </w:r>
      <w:r w:rsidRPr="004D0F82">
        <w:rPr>
          <w:rFonts w:ascii="Arial" w:hAnsi="Arial" w:cs="Arial"/>
          <w:lang w:val="ca-ES-valencia"/>
        </w:rPr>
        <w:t xml:space="preserve"> competent, en el termini de dos mesos a comptar des de l'endemà de la data de la publicació, conforme al que s'estableix en els articles 8 i 14 de la Llei 29/1998, de 13 de juliol, reguladora de la Jurisdicció contenciosa administrativa.</w:t>
      </w:r>
    </w:p>
    <w:p w14:paraId="39802802" w14:textId="77777777" w:rsidR="00716AB0" w:rsidRPr="004D0F82" w:rsidRDefault="00716AB0" w:rsidP="00716AB0">
      <w:pPr>
        <w:pStyle w:val="Textbody"/>
        <w:spacing w:after="240"/>
        <w:rPr>
          <w:rFonts w:ascii="Arial" w:hAnsi="Arial" w:cs="Arial"/>
          <w:lang w:val="ca-ES-valencia"/>
        </w:rPr>
      </w:pPr>
    </w:p>
    <w:p w14:paraId="0EABAD5C" w14:textId="048B97B7" w:rsidR="00EB1070" w:rsidRPr="004D0F82" w:rsidRDefault="00716AB0" w:rsidP="00CB07C9">
      <w:pPr>
        <w:pStyle w:val="Textbody"/>
        <w:suppressAutoHyphens/>
        <w:spacing w:before="0" w:after="240"/>
        <w:jc w:val="center"/>
        <w:rPr>
          <w:rFonts w:ascii="Arial" w:hAnsi="Arial" w:cs="Arial"/>
          <w:lang w:val="ca-ES-valencia"/>
        </w:rPr>
      </w:pPr>
      <w:r w:rsidRPr="004D0F82">
        <w:rPr>
          <w:rFonts w:ascii="Arial" w:hAnsi="Arial" w:cs="Arial"/>
          <w:lang w:val="ca-ES-valencia"/>
        </w:rPr>
        <w:t>La directora general de Personal Docent</w:t>
      </w:r>
    </w:p>
    <w:sectPr w:rsidR="00EB1070" w:rsidRPr="004D0F82">
      <w:headerReference w:type="default" r:id="rId12"/>
      <w:pgSz w:w="11906" w:h="16838"/>
      <w:pgMar w:top="1701" w:right="1701" w:bottom="1361" w:left="1701" w:header="1361"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7F96" w14:textId="77777777" w:rsidR="006D21F7" w:rsidRDefault="004B2E10">
      <w:pPr>
        <w:spacing w:after="0" w:line="240" w:lineRule="auto"/>
      </w:pPr>
      <w:r>
        <w:separator/>
      </w:r>
    </w:p>
  </w:endnote>
  <w:endnote w:type="continuationSeparator" w:id="0">
    <w:p w14:paraId="7091D0CA" w14:textId="77777777" w:rsidR="006D21F7" w:rsidRDefault="004B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468" w14:textId="77777777" w:rsidR="006D21F7" w:rsidRDefault="004B2E10">
      <w:pPr>
        <w:spacing w:after="0" w:line="240" w:lineRule="auto"/>
      </w:pPr>
      <w:r>
        <w:rPr>
          <w:color w:val="000000"/>
        </w:rPr>
        <w:separator/>
      </w:r>
    </w:p>
  </w:footnote>
  <w:footnote w:type="continuationSeparator" w:id="0">
    <w:p w14:paraId="321634BF" w14:textId="77777777" w:rsidR="006D21F7" w:rsidRDefault="004B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6CFC" w14:textId="52D94A31" w:rsidR="004C5A9A" w:rsidRDefault="007C5AB1">
    <w:pPr>
      <w:pStyle w:val="Encabezado"/>
    </w:pPr>
    <w:r>
      <w:rPr>
        <w:noProof/>
      </w:rPr>
      <w:drawing>
        <wp:inline distT="0" distB="0" distL="0" distR="0" wp14:anchorId="75002D6A" wp14:editId="00A54165">
          <wp:extent cx="1228165" cy="675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068" cy="677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6F1"/>
    <w:multiLevelType w:val="multilevel"/>
    <w:tmpl w:val="45BCB35C"/>
    <w:lvl w:ilvl="0">
      <w:start w:val="1"/>
      <w:numFmt w:val="decimal"/>
      <w:lvlText w:val="%1."/>
      <w:lvlJc w:val="left"/>
      <w:pPr>
        <w:ind w:left="720" w:hanging="360"/>
      </w:pPr>
      <w:rPr>
        <w:strike w:val="0"/>
        <w:dstrike w:val="0"/>
      </w:rPr>
    </w:lvl>
    <w:lvl w:ilvl="1">
      <w:start w:val="1"/>
      <w:numFmt w:val="decimal"/>
      <w:lvlText w:val="%2."/>
      <w:lvlJc w:val="left"/>
      <w:pPr>
        <w:ind w:left="1080" w:hanging="360"/>
      </w:pPr>
      <w:rPr>
        <w:strike w:val="0"/>
        <w:dstrike w:val="0"/>
      </w:rPr>
    </w:lvl>
    <w:lvl w:ilvl="2">
      <w:start w:val="1"/>
      <w:numFmt w:val="decimal"/>
      <w:lvlText w:val="%3."/>
      <w:lvlJc w:val="left"/>
      <w:pPr>
        <w:ind w:left="1440" w:hanging="360"/>
      </w:pPr>
      <w:rPr>
        <w:strike w:val="0"/>
        <w:dstrike w:val="0"/>
      </w:rPr>
    </w:lvl>
    <w:lvl w:ilvl="3">
      <w:start w:val="1"/>
      <w:numFmt w:val="decimal"/>
      <w:lvlText w:val="%4."/>
      <w:lvlJc w:val="left"/>
      <w:pPr>
        <w:ind w:left="1800" w:hanging="360"/>
      </w:pPr>
      <w:rPr>
        <w:strike w:val="0"/>
        <w:dstrike w:val="0"/>
      </w:rPr>
    </w:lvl>
    <w:lvl w:ilvl="4">
      <w:start w:val="1"/>
      <w:numFmt w:val="decimal"/>
      <w:lvlText w:val="%5."/>
      <w:lvlJc w:val="left"/>
      <w:pPr>
        <w:ind w:left="2160" w:hanging="360"/>
      </w:pPr>
      <w:rPr>
        <w:strike w:val="0"/>
        <w:dstrike w:val="0"/>
      </w:rPr>
    </w:lvl>
    <w:lvl w:ilvl="5">
      <w:start w:val="1"/>
      <w:numFmt w:val="decimal"/>
      <w:lvlText w:val="%6."/>
      <w:lvlJc w:val="left"/>
      <w:pPr>
        <w:ind w:left="2520" w:hanging="360"/>
      </w:pPr>
      <w:rPr>
        <w:strike w:val="0"/>
        <w:dstrike w:val="0"/>
      </w:rPr>
    </w:lvl>
    <w:lvl w:ilvl="6">
      <w:start w:val="1"/>
      <w:numFmt w:val="decimal"/>
      <w:lvlText w:val="%7."/>
      <w:lvlJc w:val="left"/>
      <w:pPr>
        <w:ind w:left="2880" w:hanging="360"/>
      </w:pPr>
      <w:rPr>
        <w:strike w:val="0"/>
        <w:dstrike w:val="0"/>
      </w:rPr>
    </w:lvl>
    <w:lvl w:ilvl="7">
      <w:start w:val="1"/>
      <w:numFmt w:val="decimal"/>
      <w:lvlText w:val="%8."/>
      <w:lvlJc w:val="left"/>
      <w:pPr>
        <w:ind w:left="3240" w:hanging="360"/>
      </w:pPr>
      <w:rPr>
        <w:strike w:val="0"/>
        <w:dstrike w:val="0"/>
      </w:rPr>
    </w:lvl>
    <w:lvl w:ilvl="8">
      <w:start w:val="1"/>
      <w:numFmt w:val="decimal"/>
      <w:lvlText w:val="%9."/>
      <w:lvlJc w:val="left"/>
      <w:pPr>
        <w:ind w:left="3600" w:hanging="360"/>
      </w:pPr>
      <w:rPr>
        <w:strike w:val="0"/>
        <w:dstrike w:val="0"/>
      </w:rPr>
    </w:lvl>
  </w:abstractNum>
  <w:abstractNum w:abstractNumId="1" w15:restartNumberingAfterBreak="0">
    <w:nsid w:val="2F383B58"/>
    <w:multiLevelType w:val="multilevel"/>
    <w:tmpl w:val="E0E8B4E4"/>
    <w:lvl w:ilvl="0">
      <w:start w:val="1"/>
      <w:numFmt w:val="lowerLetter"/>
      <w:lvlText w:val="%1)"/>
      <w:lvlJc w:val="left"/>
      <w:pPr>
        <w:ind w:left="720" w:hanging="360"/>
      </w:pPr>
      <w:rPr>
        <w:strike w:val="0"/>
        <w:dstrike w:val="0"/>
      </w:rPr>
    </w:lvl>
    <w:lvl w:ilvl="1">
      <w:start w:val="1"/>
      <w:numFmt w:val="lowerLetter"/>
      <w:lvlText w:val="%2)"/>
      <w:lvlJc w:val="left"/>
      <w:pPr>
        <w:ind w:left="1080" w:hanging="360"/>
      </w:pPr>
      <w:rPr>
        <w:strike w:val="0"/>
        <w:dstrike w:val="0"/>
      </w:rPr>
    </w:lvl>
    <w:lvl w:ilvl="2">
      <w:start w:val="1"/>
      <w:numFmt w:val="lowerLetter"/>
      <w:lvlText w:val="%3)"/>
      <w:lvlJc w:val="left"/>
      <w:pPr>
        <w:ind w:left="1440" w:hanging="360"/>
      </w:pPr>
      <w:rPr>
        <w:strike w:val="0"/>
        <w:dstrike w:val="0"/>
      </w:rPr>
    </w:lvl>
    <w:lvl w:ilvl="3">
      <w:start w:val="1"/>
      <w:numFmt w:val="lowerLetter"/>
      <w:lvlText w:val="%4)"/>
      <w:lvlJc w:val="left"/>
      <w:pPr>
        <w:ind w:left="1800" w:hanging="360"/>
      </w:pPr>
      <w:rPr>
        <w:strike w:val="0"/>
        <w:dstrike w:val="0"/>
      </w:rPr>
    </w:lvl>
    <w:lvl w:ilvl="4">
      <w:start w:val="1"/>
      <w:numFmt w:val="lowerLetter"/>
      <w:lvlText w:val="%5)"/>
      <w:lvlJc w:val="left"/>
      <w:pPr>
        <w:ind w:left="2160" w:hanging="360"/>
      </w:pPr>
      <w:rPr>
        <w:strike w:val="0"/>
        <w:dstrike w:val="0"/>
      </w:rPr>
    </w:lvl>
    <w:lvl w:ilvl="5">
      <w:start w:val="1"/>
      <w:numFmt w:val="lowerLetter"/>
      <w:lvlText w:val="%6)"/>
      <w:lvlJc w:val="left"/>
      <w:pPr>
        <w:ind w:left="2520" w:hanging="360"/>
      </w:pPr>
      <w:rPr>
        <w:strike w:val="0"/>
        <w:dstrike w:val="0"/>
      </w:rPr>
    </w:lvl>
    <w:lvl w:ilvl="6">
      <w:start w:val="1"/>
      <w:numFmt w:val="lowerLetter"/>
      <w:lvlText w:val="%7)"/>
      <w:lvlJc w:val="left"/>
      <w:pPr>
        <w:ind w:left="2880" w:hanging="360"/>
      </w:pPr>
      <w:rPr>
        <w:strike w:val="0"/>
        <w:dstrike w:val="0"/>
      </w:rPr>
    </w:lvl>
    <w:lvl w:ilvl="7">
      <w:start w:val="1"/>
      <w:numFmt w:val="lowerLetter"/>
      <w:lvlText w:val="%8)"/>
      <w:lvlJc w:val="left"/>
      <w:pPr>
        <w:ind w:left="3240" w:hanging="360"/>
      </w:pPr>
      <w:rPr>
        <w:strike w:val="0"/>
        <w:dstrike w:val="0"/>
      </w:rPr>
    </w:lvl>
    <w:lvl w:ilvl="8">
      <w:start w:val="1"/>
      <w:numFmt w:val="lowerLetter"/>
      <w:lvlText w:val="%9)"/>
      <w:lvlJc w:val="left"/>
      <w:pPr>
        <w:ind w:left="3600" w:hanging="360"/>
      </w:pPr>
      <w:rPr>
        <w:strike w:val="0"/>
        <w:dstrike w:val="0"/>
      </w:rPr>
    </w:lvl>
  </w:abstractNum>
  <w:abstractNum w:abstractNumId="2" w15:restartNumberingAfterBreak="0">
    <w:nsid w:val="74BF190E"/>
    <w:multiLevelType w:val="multilevel"/>
    <w:tmpl w:val="D71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822900">
    <w:abstractNumId w:val="1"/>
  </w:num>
  <w:num w:numId="2" w16cid:durableId="846677952">
    <w:abstractNumId w:val="0"/>
  </w:num>
  <w:num w:numId="3" w16cid:durableId="909073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68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F0"/>
    <w:rsid w:val="0004144A"/>
    <w:rsid w:val="00173ECD"/>
    <w:rsid w:val="001D503C"/>
    <w:rsid w:val="003D6432"/>
    <w:rsid w:val="004746F4"/>
    <w:rsid w:val="004B2E10"/>
    <w:rsid w:val="004C0F58"/>
    <w:rsid w:val="004D0F82"/>
    <w:rsid w:val="004E6E29"/>
    <w:rsid w:val="00642967"/>
    <w:rsid w:val="006D21F7"/>
    <w:rsid w:val="00716AB0"/>
    <w:rsid w:val="007C5AB1"/>
    <w:rsid w:val="00826A87"/>
    <w:rsid w:val="00854242"/>
    <w:rsid w:val="008C06CC"/>
    <w:rsid w:val="008D31D5"/>
    <w:rsid w:val="00912C90"/>
    <w:rsid w:val="009615A1"/>
    <w:rsid w:val="009A381C"/>
    <w:rsid w:val="009C34DC"/>
    <w:rsid w:val="00A102B9"/>
    <w:rsid w:val="00AE6D77"/>
    <w:rsid w:val="00B15DED"/>
    <w:rsid w:val="00B379E6"/>
    <w:rsid w:val="00B8244B"/>
    <w:rsid w:val="00B90F92"/>
    <w:rsid w:val="00BC056F"/>
    <w:rsid w:val="00C26F01"/>
    <w:rsid w:val="00CB07C9"/>
    <w:rsid w:val="00CC74DF"/>
    <w:rsid w:val="00CE5B05"/>
    <w:rsid w:val="00D76CB8"/>
    <w:rsid w:val="00D81C69"/>
    <w:rsid w:val="00E30B0C"/>
    <w:rsid w:val="00E81936"/>
    <w:rsid w:val="00E932A7"/>
    <w:rsid w:val="00E97536"/>
    <w:rsid w:val="00EB1070"/>
    <w:rsid w:val="00FA34E5"/>
    <w:rsid w:val="00FF01A0"/>
    <w:rsid w:val="00FF7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2DB6"/>
  <w15:docId w15:val="{B7DE7661-80C1-422D-AA23-CB841DA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NSimSun" w:hAnsi="Open Sans"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val="0"/>
      <w:spacing w:before="113" w:after="113"/>
      <w:jc w:val="both"/>
    </w:pPr>
    <w:rPr>
      <w:sz w:val="22"/>
      <w:szCs w:val="22"/>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Lista">
    <w:name w:val="List"/>
    <w:basedOn w:val="Textbody"/>
    <w:rPr>
      <w:rFonts w:eastAsia="Open Sans"/>
      <w:sz w:val="24"/>
    </w:rPr>
  </w:style>
  <w:style w:type="paragraph" w:styleId="Descripcin">
    <w:name w:val="caption"/>
    <w:basedOn w:val="Standard"/>
    <w:pPr>
      <w:suppressLineNumbers/>
      <w:spacing w:before="120" w:after="120"/>
    </w:pPr>
    <w:rPr>
      <w:rFonts w:eastAsia="Open Sans"/>
      <w:i/>
      <w:iCs/>
      <w:sz w:val="24"/>
      <w:szCs w:val="24"/>
    </w:rPr>
  </w:style>
  <w:style w:type="paragraph" w:customStyle="1" w:styleId="Index">
    <w:name w:val="Index"/>
    <w:basedOn w:val="Standard"/>
    <w:pPr>
      <w:suppressLineNumbers/>
    </w:pPr>
    <w:rPr>
      <w:rFonts w:eastAsia="Open Sans"/>
      <w:sz w:val="24"/>
    </w:rPr>
  </w:style>
  <w:style w:type="paragraph" w:styleId="Encabezado">
    <w:name w:val="header"/>
    <w:basedOn w:val="Standard"/>
    <w:pPr>
      <w:suppressLineNumbers/>
      <w:tabs>
        <w:tab w:val="center" w:pos="4513"/>
        <w:tab w:val="right" w:pos="9026"/>
      </w:tabs>
    </w:pPr>
  </w:style>
  <w:style w:type="paragraph" w:customStyle="1" w:styleId="Base">
    <w:name w:val="Base"/>
    <w:basedOn w:val="Textbody"/>
    <w:pPr>
      <w:keepNext/>
      <w:spacing w:before="227"/>
    </w:pPr>
  </w:style>
  <w:style w:type="paragraph" w:customStyle="1" w:styleId="western">
    <w:name w:val="western"/>
    <w:basedOn w:val="Standard"/>
    <w:rPr>
      <w:rFonts w:ascii="Times New Roman" w:eastAsia="Times New Roman" w:hAnsi="Times New Roman" w:cs="Times New Roman"/>
      <w:lang w:eastAsia="es-ES"/>
    </w:rPr>
  </w:style>
  <w:style w:type="paragraph" w:styleId="NormalWeb">
    <w:name w:val="Normal (Web)"/>
    <w:basedOn w:val="Normal"/>
    <w:uiPriority w:val="99"/>
    <w:pPr>
      <w:spacing w:before="113" w:after="113" w:line="240" w:lineRule="auto"/>
      <w:jc w:val="both"/>
    </w:pPr>
    <w:rPr>
      <w:rFonts w:ascii="Times New Roman" w:eastAsia="Times New Roman" w:hAnsi="Times New Roman" w:cs="Times New Roman"/>
      <w:sz w:val="24"/>
      <w:lang w:eastAsia="es-ES"/>
    </w:rPr>
  </w:style>
  <w:style w:type="paragraph" w:styleId="Piedepgina">
    <w:name w:val="footer"/>
    <w:basedOn w:val="Standard"/>
    <w:pPr>
      <w:suppressLineNumbers/>
      <w:tabs>
        <w:tab w:val="center" w:pos="4252"/>
        <w:tab w:val="right" w:pos="8504"/>
      </w:tabs>
    </w:pPr>
  </w:style>
  <w:style w:type="character" w:customStyle="1" w:styleId="NumberingSymbols">
    <w:name w:val="Numbering Symbols"/>
    <w:rPr>
      <w:strike w:val="0"/>
      <w:dstrike w:val="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ipervnculo">
    <w:name w:val="Hyperlink"/>
    <w:rsid w:val="007C5AB1"/>
    <w:rPr>
      <w:color w:val="000080"/>
      <w:u w:val="single"/>
    </w:rPr>
  </w:style>
  <w:style w:type="character" w:styleId="Mencinsinresolver">
    <w:name w:val="Unresolved Mention"/>
    <w:basedOn w:val="Fuentedeprrafopredeter"/>
    <w:uiPriority w:val="99"/>
    <w:semiHidden/>
    <w:unhideWhenUsed/>
    <w:rsid w:val="0017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8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va.es/va/inicio/procedimientos?id_proc=199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idoc.edu.gva.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gva.es" TargetMode="External"/><Relationship Id="rId5" Type="http://schemas.openxmlformats.org/officeDocument/2006/relationships/footnotes" Target="footnotes.xml"/><Relationship Id="rId10" Type="http://schemas.openxmlformats.org/officeDocument/2006/relationships/hyperlink" Target="https://www.aepd.es/" TargetMode="External"/><Relationship Id="rId4" Type="http://schemas.openxmlformats.org/officeDocument/2006/relationships/webSettings" Target="webSettings.xml"/><Relationship Id="rId9" Type="http://schemas.openxmlformats.org/officeDocument/2006/relationships/hyperlink" Target="mailto:protecciodedadeseducacio@gv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2519</Words>
  <Characters>14363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rjdelgado</dc:creator>
  <cp:lastModifiedBy>MARCO TORDERA, LUCAS</cp:lastModifiedBy>
  <cp:revision>4</cp:revision>
  <cp:lastPrinted>2023-04-26T07:57:00Z</cp:lastPrinted>
  <dcterms:created xsi:type="dcterms:W3CDTF">2023-04-26T07:00:00Z</dcterms:created>
  <dcterms:modified xsi:type="dcterms:W3CDTF">2023-04-26T10:58:00Z</dcterms:modified>
</cp:coreProperties>
</file>